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3C8" w:rsidRPr="00D867BA" w:rsidRDefault="000033C8" w:rsidP="00D867BA">
      <w:pPr>
        <w:jc w:val="center"/>
        <w:rPr>
          <w:sz w:val="28"/>
          <w:szCs w:val="28"/>
        </w:rPr>
      </w:pPr>
      <w:r w:rsidRPr="00D867BA">
        <w:rPr>
          <w:sz w:val="28"/>
          <w:szCs w:val="28"/>
        </w:rPr>
        <w:t>ГОСУДАРСТВЕННОЕ УЧРЕЖДЕНИЕ</w:t>
      </w:r>
    </w:p>
    <w:p w:rsidR="000033C8" w:rsidRPr="00D867BA" w:rsidRDefault="000033C8" w:rsidP="00D867BA">
      <w:pPr>
        <w:jc w:val="center"/>
        <w:rPr>
          <w:sz w:val="28"/>
          <w:szCs w:val="28"/>
        </w:rPr>
      </w:pPr>
      <w:r w:rsidRPr="00D867BA">
        <w:rPr>
          <w:sz w:val="28"/>
          <w:szCs w:val="28"/>
        </w:rPr>
        <w:t>ВЫСШЕГО ПРОФЕССИОНАЛЬНОГО ОБРАЗОВАНИЯ</w:t>
      </w:r>
    </w:p>
    <w:p w:rsidR="000033C8" w:rsidRPr="00D867BA" w:rsidRDefault="00DF5B32" w:rsidP="00D867BA">
      <w:pPr>
        <w:jc w:val="center"/>
        <w:rPr>
          <w:sz w:val="28"/>
          <w:szCs w:val="28"/>
        </w:rPr>
      </w:pPr>
      <w:r>
        <w:rPr>
          <w:sz w:val="28"/>
          <w:szCs w:val="28"/>
        </w:rPr>
        <w:t>«</w:t>
      </w:r>
      <w:r w:rsidR="000033C8" w:rsidRPr="00D867BA">
        <w:rPr>
          <w:sz w:val="28"/>
          <w:szCs w:val="28"/>
        </w:rPr>
        <w:t>БЕЛОРУССКО-РОССИЙСКИЙ УНИВЕРСИТЕТ</w:t>
      </w:r>
      <w:r>
        <w:rPr>
          <w:sz w:val="28"/>
          <w:szCs w:val="28"/>
        </w:rPr>
        <w:t>»</w:t>
      </w:r>
    </w:p>
    <w:p w:rsidR="000033C8" w:rsidRPr="00D867BA" w:rsidRDefault="000033C8" w:rsidP="00D867BA">
      <w:pPr>
        <w:jc w:val="center"/>
        <w:rPr>
          <w:sz w:val="28"/>
          <w:szCs w:val="28"/>
        </w:rPr>
      </w:pPr>
    </w:p>
    <w:p w:rsidR="000033C8" w:rsidRPr="00D867BA" w:rsidRDefault="000033C8" w:rsidP="00D867BA">
      <w:pPr>
        <w:jc w:val="center"/>
        <w:rPr>
          <w:sz w:val="28"/>
          <w:szCs w:val="28"/>
        </w:rPr>
      </w:pPr>
      <w:r w:rsidRPr="00D867BA">
        <w:rPr>
          <w:sz w:val="28"/>
          <w:szCs w:val="28"/>
        </w:rPr>
        <w:t xml:space="preserve">Кафедра </w:t>
      </w:r>
      <w:r w:rsidR="00DF5B32">
        <w:rPr>
          <w:sz w:val="28"/>
          <w:szCs w:val="28"/>
        </w:rPr>
        <w:t>«</w:t>
      </w:r>
      <w:r w:rsidRPr="00D867BA">
        <w:rPr>
          <w:sz w:val="28"/>
          <w:szCs w:val="28"/>
        </w:rPr>
        <w:t>Экономика и управление</w:t>
      </w:r>
      <w:r w:rsidR="00DF5B32">
        <w:rPr>
          <w:sz w:val="28"/>
          <w:szCs w:val="28"/>
        </w:rPr>
        <w:t>»</w:t>
      </w:r>
    </w:p>
    <w:p w:rsidR="000033C8" w:rsidRPr="00D867BA" w:rsidRDefault="000033C8" w:rsidP="00D867BA">
      <w:pPr>
        <w:jc w:val="center"/>
        <w:rPr>
          <w:sz w:val="28"/>
          <w:szCs w:val="28"/>
        </w:rPr>
      </w:pPr>
    </w:p>
    <w:p w:rsidR="000033C8" w:rsidRDefault="000033C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Default="00482468" w:rsidP="00D867BA">
      <w:pPr>
        <w:jc w:val="center"/>
        <w:rPr>
          <w:sz w:val="28"/>
          <w:szCs w:val="28"/>
        </w:rPr>
      </w:pPr>
    </w:p>
    <w:p w:rsidR="00482468" w:rsidRPr="00D867BA" w:rsidRDefault="0048246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691AD3" w:rsidRPr="00D867BA" w:rsidRDefault="00691AD3" w:rsidP="00691AD3">
      <w:pPr>
        <w:jc w:val="center"/>
        <w:rPr>
          <w:sz w:val="28"/>
          <w:szCs w:val="28"/>
        </w:rPr>
      </w:pPr>
      <w:r w:rsidRPr="00D867BA">
        <w:rPr>
          <w:sz w:val="28"/>
          <w:szCs w:val="28"/>
        </w:rPr>
        <w:t>ИМИТАЦИОННОЕ МОДЕЛИРОВАНИЕ ПРОИЗВОДСТВЕННЫХ ПРОЦЕССОВ</w:t>
      </w:r>
    </w:p>
    <w:p w:rsidR="00FD3125" w:rsidRPr="00D867BA" w:rsidRDefault="00FD3125" w:rsidP="00D867BA">
      <w:pPr>
        <w:jc w:val="center"/>
        <w:rPr>
          <w:sz w:val="28"/>
          <w:szCs w:val="28"/>
        </w:rPr>
      </w:pPr>
    </w:p>
    <w:p w:rsidR="00FD3125" w:rsidRPr="00D867BA" w:rsidRDefault="00FD3125" w:rsidP="00D867BA">
      <w:pPr>
        <w:jc w:val="center"/>
        <w:rPr>
          <w:sz w:val="28"/>
          <w:szCs w:val="28"/>
        </w:rPr>
      </w:pPr>
      <w:r w:rsidRPr="00D867BA">
        <w:rPr>
          <w:sz w:val="28"/>
          <w:szCs w:val="28"/>
        </w:rPr>
        <w:t>Методические рекомендации к лабораторным работам</w:t>
      </w:r>
    </w:p>
    <w:p w:rsidR="00FD3125" w:rsidRPr="00D867BA" w:rsidRDefault="00FD3125" w:rsidP="00D867BA">
      <w:pPr>
        <w:jc w:val="center"/>
        <w:rPr>
          <w:sz w:val="28"/>
          <w:szCs w:val="28"/>
        </w:rPr>
      </w:pPr>
      <w:r w:rsidRPr="00D867BA">
        <w:rPr>
          <w:sz w:val="28"/>
          <w:szCs w:val="28"/>
        </w:rPr>
        <w:t>для студентовнаправлени</w:t>
      </w:r>
      <w:r w:rsidR="00482468">
        <w:rPr>
          <w:sz w:val="28"/>
          <w:szCs w:val="28"/>
        </w:rPr>
        <w:t xml:space="preserve">я </w:t>
      </w:r>
      <w:r w:rsidRPr="00D867BA">
        <w:rPr>
          <w:sz w:val="28"/>
          <w:szCs w:val="28"/>
        </w:rPr>
        <w:t>подготовки</w:t>
      </w:r>
    </w:p>
    <w:p w:rsidR="00FD3125" w:rsidRDefault="00FD3125" w:rsidP="00D867BA">
      <w:pPr>
        <w:jc w:val="center"/>
        <w:rPr>
          <w:sz w:val="28"/>
          <w:szCs w:val="28"/>
        </w:rPr>
      </w:pPr>
      <w:r w:rsidRPr="00D867BA">
        <w:rPr>
          <w:sz w:val="28"/>
          <w:szCs w:val="28"/>
        </w:rPr>
        <w:t xml:space="preserve">27.03.05 </w:t>
      </w:r>
      <w:r w:rsidR="00DF5B32">
        <w:rPr>
          <w:sz w:val="28"/>
          <w:szCs w:val="28"/>
        </w:rPr>
        <w:t>«</w:t>
      </w:r>
      <w:r w:rsidRPr="00D867BA">
        <w:rPr>
          <w:sz w:val="28"/>
          <w:szCs w:val="28"/>
        </w:rPr>
        <w:t>Инноватика</w:t>
      </w:r>
      <w:r w:rsidR="00DF5B32">
        <w:rPr>
          <w:sz w:val="28"/>
          <w:szCs w:val="28"/>
        </w:rPr>
        <w:t>»</w:t>
      </w:r>
    </w:p>
    <w:p w:rsidR="000033C8" w:rsidRPr="00D867BA" w:rsidRDefault="00482468" w:rsidP="00D867BA">
      <w:pPr>
        <w:jc w:val="center"/>
        <w:rPr>
          <w:sz w:val="28"/>
          <w:szCs w:val="28"/>
        </w:rPr>
      </w:pPr>
      <w:r>
        <w:rPr>
          <w:sz w:val="28"/>
          <w:szCs w:val="28"/>
        </w:rPr>
        <w:t>дневной формы обучения</w:t>
      </w: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D739D2" w:rsidRPr="00D867BA" w:rsidRDefault="00D739D2" w:rsidP="00D867BA">
      <w:pPr>
        <w:jc w:val="center"/>
        <w:rPr>
          <w:sz w:val="28"/>
          <w:szCs w:val="28"/>
        </w:rPr>
      </w:pPr>
    </w:p>
    <w:p w:rsidR="000033C8" w:rsidRPr="00D867BA" w:rsidRDefault="000033C8" w:rsidP="00D867BA">
      <w:pPr>
        <w:jc w:val="center"/>
        <w:rPr>
          <w:sz w:val="28"/>
          <w:szCs w:val="28"/>
        </w:rPr>
      </w:pPr>
    </w:p>
    <w:p w:rsidR="0025029B" w:rsidRDefault="000033C8" w:rsidP="0025029B">
      <w:pPr>
        <w:jc w:val="center"/>
        <w:rPr>
          <w:sz w:val="28"/>
          <w:szCs w:val="28"/>
        </w:rPr>
        <w:sectPr w:rsidR="0025029B" w:rsidSect="00B124B3">
          <w:headerReference w:type="even" r:id="rId7"/>
          <w:headerReference w:type="default" r:id="rId8"/>
          <w:headerReference w:type="first" r:id="rId9"/>
          <w:pgSz w:w="11907" w:h="16840"/>
          <w:pgMar w:top="1134" w:right="1134" w:bottom="1134" w:left="1134" w:header="720" w:footer="720" w:gutter="0"/>
          <w:cols w:space="720"/>
          <w:titlePg/>
        </w:sectPr>
      </w:pPr>
      <w:r w:rsidRPr="00D867BA">
        <w:rPr>
          <w:sz w:val="28"/>
          <w:szCs w:val="28"/>
        </w:rPr>
        <w:t>Могилев 201</w:t>
      </w:r>
      <w:r w:rsidR="00D739D2" w:rsidRPr="00D867BA">
        <w:rPr>
          <w:sz w:val="28"/>
          <w:szCs w:val="28"/>
        </w:rPr>
        <w:t>8</w:t>
      </w:r>
    </w:p>
    <w:p w:rsidR="00D867BA" w:rsidRPr="00FC5A9D" w:rsidRDefault="00D867BA" w:rsidP="0025029B">
      <w:pPr>
        <w:rPr>
          <w:sz w:val="28"/>
        </w:rPr>
      </w:pPr>
      <w:r w:rsidRPr="000033C8">
        <w:rPr>
          <w:sz w:val="28"/>
        </w:rPr>
        <w:lastRenderedPageBreak/>
        <w:t>УДК</w:t>
      </w:r>
      <w:r w:rsidR="002A69D2">
        <w:rPr>
          <w:sz w:val="28"/>
        </w:rPr>
        <w:t xml:space="preserve"> </w:t>
      </w:r>
      <w:r w:rsidRPr="000033C8">
        <w:rPr>
          <w:sz w:val="28"/>
        </w:rPr>
        <w:t>658</w:t>
      </w:r>
      <w:r w:rsidR="008238E2" w:rsidRPr="00FC5A9D">
        <w:rPr>
          <w:sz w:val="28"/>
        </w:rPr>
        <w:t>.5: 004</w:t>
      </w:r>
    </w:p>
    <w:p w:rsidR="00D867BA" w:rsidRPr="00FC5A9D" w:rsidRDefault="00D867BA" w:rsidP="00D867BA">
      <w:pPr>
        <w:rPr>
          <w:sz w:val="28"/>
        </w:rPr>
      </w:pPr>
      <w:r w:rsidRPr="000033C8">
        <w:rPr>
          <w:sz w:val="28"/>
        </w:rPr>
        <w:t>ББК</w:t>
      </w:r>
      <w:r w:rsidR="002A69D2">
        <w:rPr>
          <w:sz w:val="28"/>
        </w:rPr>
        <w:t xml:space="preserve"> </w:t>
      </w:r>
      <w:r w:rsidRPr="000033C8">
        <w:rPr>
          <w:sz w:val="28"/>
        </w:rPr>
        <w:t>65.29</w:t>
      </w:r>
      <w:r w:rsidR="008238E2" w:rsidRPr="00FC5A9D">
        <w:rPr>
          <w:sz w:val="28"/>
        </w:rPr>
        <w:t>: 32.973</w:t>
      </w:r>
    </w:p>
    <w:p w:rsidR="00D867BA" w:rsidRPr="008238E2" w:rsidRDefault="008238E2" w:rsidP="00D867BA">
      <w:pPr>
        <w:rPr>
          <w:sz w:val="28"/>
        </w:rPr>
      </w:pPr>
      <w:r>
        <w:rPr>
          <w:sz w:val="28"/>
        </w:rPr>
        <w:t>И 52</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Рекомендовано к изданию</w:t>
      </w:r>
    </w:p>
    <w:p w:rsidR="00D867BA" w:rsidRPr="000033C8" w:rsidRDefault="00D867BA" w:rsidP="00D867BA">
      <w:pPr>
        <w:jc w:val="center"/>
        <w:rPr>
          <w:sz w:val="28"/>
        </w:rPr>
      </w:pPr>
      <w:r w:rsidRPr="000033C8">
        <w:rPr>
          <w:sz w:val="28"/>
        </w:rPr>
        <w:t>учебно-методическим отделом</w:t>
      </w:r>
    </w:p>
    <w:p w:rsidR="00D867BA" w:rsidRPr="000033C8" w:rsidRDefault="00D867BA" w:rsidP="00D867BA">
      <w:pPr>
        <w:jc w:val="center"/>
        <w:rPr>
          <w:sz w:val="28"/>
        </w:rPr>
      </w:pPr>
      <w:r w:rsidRPr="000033C8">
        <w:rPr>
          <w:sz w:val="28"/>
        </w:rPr>
        <w:t>Белорусско-Российского университета</w:t>
      </w:r>
    </w:p>
    <w:p w:rsidR="00D867BA" w:rsidRPr="000033C8" w:rsidRDefault="00D867BA" w:rsidP="00D867BA">
      <w:pPr>
        <w:jc w:val="center"/>
        <w:rPr>
          <w:sz w:val="28"/>
        </w:rPr>
      </w:pPr>
    </w:p>
    <w:p w:rsidR="00D867BA" w:rsidRPr="000033C8" w:rsidRDefault="00D867BA" w:rsidP="0021242C">
      <w:pPr>
        <w:ind w:firstLine="567"/>
        <w:jc w:val="both"/>
        <w:rPr>
          <w:sz w:val="28"/>
        </w:rPr>
      </w:pPr>
      <w:r w:rsidRPr="000033C8">
        <w:rPr>
          <w:sz w:val="28"/>
        </w:rPr>
        <w:t>Одобрено кафедр</w:t>
      </w:r>
      <w:r>
        <w:rPr>
          <w:sz w:val="28"/>
        </w:rPr>
        <w:t xml:space="preserve">ой </w:t>
      </w:r>
      <w:r w:rsidR="00DF5B32">
        <w:rPr>
          <w:sz w:val="28"/>
        </w:rPr>
        <w:t>«</w:t>
      </w:r>
      <w:r>
        <w:rPr>
          <w:sz w:val="28"/>
        </w:rPr>
        <w:t>Экономика и управление</w:t>
      </w:r>
      <w:r w:rsidR="00DF5B32">
        <w:rPr>
          <w:sz w:val="28"/>
        </w:rPr>
        <w:t>»</w:t>
      </w:r>
      <w:r w:rsidR="002A69D2">
        <w:rPr>
          <w:sz w:val="28"/>
        </w:rPr>
        <w:t xml:space="preserve"> </w:t>
      </w:r>
      <w:r w:rsidR="00DF5B32">
        <w:rPr>
          <w:sz w:val="28"/>
        </w:rPr>
        <w:t>«</w:t>
      </w:r>
      <w:r w:rsidR="0021242C">
        <w:rPr>
          <w:sz w:val="28"/>
        </w:rPr>
        <w:t>20</w:t>
      </w:r>
      <w:r w:rsidR="00DF5B32">
        <w:rPr>
          <w:sz w:val="28"/>
        </w:rPr>
        <w:t>»</w:t>
      </w:r>
      <w:r w:rsidR="002A69D2">
        <w:rPr>
          <w:sz w:val="28"/>
        </w:rPr>
        <w:t xml:space="preserve"> </w:t>
      </w:r>
      <w:r w:rsidR="0021242C">
        <w:rPr>
          <w:sz w:val="28"/>
        </w:rPr>
        <w:t xml:space="preserve">сентября </w:t>
      </w:r>
      <w:r w:rsidRPr="000033C8">
        <w:rPr>
          <w:sz w:val="28"/>
        </w:rPr>
        <w:t>201</w:t>
      </w:r>
      <w:r>
        <w:rPr>
          <w:sz w:val="28"/>
        </w:rPr>
        <w:t xml:space="preserve">8 г., протокол № </w:t>
      </w:r>
      <w:r w:rsidR="0021242C">
        <w:rPr>
          <w:sz w:val="28"/>
        </w:rPr>
        <w:t>2</w:t>
      </w:r>
    </w:p>
    <w:p w:rsidR="00D867BA" w:rsidRPr="000033C8" w:rsidRDefault="00D867BA" w:rsidP="00D867BA">
      <w:pPr>
        <w:jc w:val="center"/>
        <w:rPr>
          <w:sz w:val="28"/>
        </w:rPr>
      </w:pPr>
    </w:p>
    <w:p w:rsidR="00D867BA" w:rsidRDefault="00D867BA" w:rsidP="00D867BA">
      <w:pPr>
        <w:jc w:val="center"/>
        <w:rPr>
          <w:sz w:val="28"/>
        </w:rPr>
      </w:pPr>
      <w:r>
        <w:rPr>
          <w:sz w:val="28"/>
        </w:rPr>
        <w:t xml:space="preserve">Составитель ст. преподаватель </w:t>
      </w:r>
      <w:r w:rsidR="001D5BAC">
        <w:rPr>
          <w:sz w:val="28"/>
        </w:rPr>
        <w:t xml:space="preserve">Е.Г. </w:t>
      </w:r>
      <w:r>
        <w:rPr>
          <w:sz w:val="28"/>
        </w:rPr>
        <w:t xml:space="preserve">Галкина </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Рецензент</w:t>
      </w:r>
      <w:r w:rsidR="006160E0">
        <w:rPr>
          <w:sz w:val="28"/>
        </w:rPr>
        <w:t xml:space="preserve"> </w:t>
      </w:r>
      <w:r w:rsidR="0021242C" w:rsidRPr="0021242C">
        <w:rPr>
          <w:sz w:val="28"/>
        </w:rPr>
        <w:t>к</w:t>
      </w:r>
      <w:r w:rsidR="001D5BAC">
        <w:rPr>
          <w:sz w:val="28"/>
        </w:rPr>
        <w:t>анд</w:t>
      </w:r>
      <w:r w:rsidR="0021242C" w:rsidRPr="0021242C">
        <w:rPr>
          <w:sz w:val="28"/>
        </w:rPr>
        <w:t>.</w:t>
      </w:r>
      <w:r w:rsidR="006160E0">
        <w:rPr>
          <w:sz w:val="28"/>
        </w:rPr>
        <w:t xml:space="preserve"> </w:t>
      </w:r>
      <w:r w:rsidR="0021242C" w:rsidRPr="0021242C">
        <w:rPr>
          <w:sz w:val="28"/>
        </w:rPr>
        <w:t>э</w:t>
      </w:r>
      <w:r w:rsidR="001D5BAC">
        <w:rPr>
          <w:sz w:val="28"/>
        </w:rPr>
        <w:t>кон</w:t>
      </w:r>
      <w:r w:rsidR="0021242C" w:rsidRPr="0021242C">
        <w:rPr>
          <w:sz w:val="28"/>
        </w:rPr>
        <w:t>.</w:t>
      </w:r>
      <w:r w:rsidR="006160E0">
        <w:rPr>
          <w:sz w:val="28"/>
        </w:rPr>
        <w:t xml:space="preserve"> </w:t>
      </w:r>
      <w:r w:rsidR="0021242C" w:rsidRPr="0021242C">
        <w:rPr>
          <w:sz w:val="28"/>
        </w:rPr>
        <w:t>н</w:t>
      </w:r>
      <w:r w:rsidR="001D5BAC">
        <w:rPr>
          <w:sz w:val="28"/>
        </w:rPr>
        <w:t>аук</w:t>
      </w:r>
      <w:r w:rsidR="0021242C" w:rsidRPr="0021242C">
        <w:rPr>
          <w:sz w:val="28"/>
        </w:rPr>
        <w:t>, доцент Н.С. Желток</w:t>
      </w:r>
    </w:p>
    <w:p w:rsidR="00D867BA" w:rsidRPr="000033C8" w:rsidRDefault="00D867BA" w:rsidP="00D867BA">
      <w:pPr>
        <w:jc w:val="center"/>
        <w:rPr>
          <w:sz w:val="28"/>
        </w:rPr>
      </w:pPr>
    </w:p>
    <w:p w:rsidR="002E18A5" w:rsidRPr="00D867BA" w:rsidRDefault="007D20E7" w:rsidP="002E18A5">
      <w:pPr>
        <w:widowControl w:val="0"/>
        <w:shd w:val="clear" w:color="auto" w:fill="FFFFFF"/>
        <w:tabs>
          <w:tab w:val="left" w:pos="0"/>
          <w:tab w:val="left" w:pos="1080"/>
        </w:tabs>
        <w:autoSpaceDE w:val="0"/>
        <w:autoSpaceDN w:val="0"/>
        <w:adjustRightInd w:val="0"/>
        <w:ind w:firstLine="567"/>
        <w:jc w:val="both"/>
        <w:rPr>
          <w:sz w:val="28"/>
          <w:szCs w:val="28"/>
        </w:rPr>
      </w:pPr>
      <w:r>
        <w:rPr>
          <w:sz w:val="28"/>
          <w:szCs w:val="28"/>
        </w:rPr>
        <w:t>Приведены задания и рекомендации по их выполнению для освоения курса</w:t>
      </w:r>
      <w:r w:rsidR="00DF5B32">
        <w:rPr>
          <w:sz w:val="28"/>
          <w:szCs w:val="28"/>
        </w:rPr>
        <w:t>«</w:t>
      </w:r>
      <w:r w:rsidR="00691AD3">
        <w:rPr>
          <w:sz w:val="28"/>
          <w:szCs w:val="28"/>
        </w:rPr>
        <w:t>И</w:t>
      </w:r>
      <w:r w:rsidR="00691AD3" w:rsidRPr="00691AD3">
        <w:rPr>
          <w:sz w:val="28"/>
          <w:szCs w:val="28"/>
        </w:rPr>
        <w:t>митационное моделирование производственных процессов</w:t>
      </w:r>
      <w:r w:rsidR="00DF5B32">
        <w:rPr>
          <w:sz w:val="28"/>
          <w:szCs w:val="28"/>
        </w:rPr>
        <w:t>»</w:t>
      </w:r>
      <w:r>
        <w:rPr>
          <w:sz w:val="28"/>
          <w:szCs w:val="28"/>
        </w:rPr>
        <w:t xml:space="preserve"> студентами направления подготовки 27.03.05 </w:t>
      </w:r>
      <w:r w:rsidR="00DF5B32">
        <w:rPr>
          <w:sz w:val="28"/>
          <w:szCs w:val="28"/>
        </w:rPr>
        <w:t>«</w:t>
      </w:r>
      <w:r>
        <w:rPr>
          <w:sz w:val="28"/>
          <w:szCs w:val="28"/>
        </w:rPr>
        <w:t>Инноватика</w:t>
      </w:r>
      <w:r w:rsidR="00DF5B32">
        <w:rPr>
          <w:sz w:val="28"/>
          <w:szCs w:val="28"/>
        </w:rPr>
        <w:t>»</w:t>
      </w:r>
      <w:r w:rsidR="001D5BAC">
        <w:rPr>
          <w:sz w:val="28"/>
          <w:szCs w:val="28"/>
        </w:rPr>
        <w:t xml:space="preserve"> и рекомендации к их выполнению</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Учебно-методическое издание</w:t>
      </w:r>
    </w:p>
    <w:p w:rsidR="00D867BA" w:rsidRPr="000033C8" w:rsidRDefault="00D867BA" w:rsidP="00D867BA">
      <w:pPr>
        <w:jc w:val="center"/>
        <w:rPr>
          <w:sz w:val="28"/>
        </w:rPr>
      </w:pPr>
    </w:p>
    <w:p w:rsidR="004C64F4" w:rsidRPr="00D867BA" w:rsidRDefault="004C64F4" w:rsidP="004C64F4">
      <w:pPr>
        <w:jc w:val="center"/>
        <w:rPr>
          <w:sz w:val="28"/>
          <w:szCs w:val="28"/>
        </w:rPr>
      </w:pPr>
      <w:r w:rsidRPr="00D867BA">
        <w:rPr>
          <w:sz w:val="28"/>
          <w:szCs w:val="28"/>
        </w:rPr>
        <w:t>ИМИТАЦИОННОЕ МОДЕЛИРОВАНИЕ ПРОИЗВОДСТВЕННЫХ ПРОЦЕССОВ</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 xml:space="preserve">Ответственный за выпуск </w:t>
      </w:r>
      <w:r w:rsidRPr="000033C8">
        <w:rPr>
          <w:sz w:val="28"/>
        </w:rPr>
        <w:tab/>
        <w:t>И. В. Ивановская</w:t>
      </w:r>
    </w:p>
    <w:p w:rsidR="00D867BA" w:rsidRPr="000033C8" w:rsidRDefault="00D867BA" w:rsidP="00D867BA">
      <w:pPr>
        <w:jc w:val="center"/>
        <w:rPr>
          <w:sz w:val="28"/>
        </w:rPr>
      </w:pPr>
      <w:r w:rsidRPr="000033C8">
        <w:rPr>
          <w:sz w:val="28"/>
        </w:rPr>
        <w:t>Технический редактор</w:t>
      </w:r>
      <w:r w:rsidRPr="000033C8">
        <w:rPr>
          <w:sz w:val="28"/>
        </w:rPr>
        <w:tab/>
      </w:r>
      <w:r w:rsidRPr="000033C8">
        <w:rPr>
          <w:sz w:val="28"/>
        </w:rPr>
        <w:tab/>
        <w:t>А. Т. Червинская</w:t>
      </w:r>
    </w:p>
    <w:p w:rsidR="00D867BA" w:rsidRPr="000033C8" w:rsidRDefault="00D867BA" w:rsidP="00D867BA">
      <w:pPr>
        <w:jc w:val="center"/>
        <w:rPr>
          <w:sz w:val="28"/>
        </w:rPr>
      </w:pPr>
      <w:r w:rsidRPr="000033C8">
        <w:rPr>
          <w:sz w:val="28"/>
        </w:rPr>
        <w:t>Компьютерная верстка</w:t>
      </w:r>
      <w:r w:rsidRPr="000033C8">
        <w:rPr>
          <w:sz w:val="28"/>
        </w:rPr>
        <w:tab/>
      </w:r>
      <w:r w:rsidRPr="000033C8">
        <w:rPr>
          <w:sz w:val="28"/>
        </w:rPr>
        <w:tab/>
        <w:t>Н. П. Полевничая</w:t>
      </w:r>
    </w:p>
    <w:p w:rsidR="00D867BA" w:rsidRPr="000033C8" w:rsidRDefault="00D867BA" w:rsidP="00D867BA">
      <w:pPr>
        <w:jc w:val="center"/>
        <w:rPr>
          <w:sz w:val="28"/>
        </w:rPr>
      </w:pPr>
    </w:p>
    <w:p w:rsidR="00D867BA" w:rsidRPr="00D739D2" w:rsidRDefault="00D867BA" w:rsidP="00D867BA">
      <w:pPr>
        <w:jc w:val="center"/>
        <w:rPr>
          <w:sz w:val="24"/>
          <w:szCs w:val="24"/>
        </w:rPr>
      </w:pPr>
      <w:r w:rsidRPr="00D739D2">
        <w:rPr>
          <w:sz w:val="24"/>
          <w:szCs w:val="24"/>
        </w:rPr>
        <w:t>Подписано в печать. Формат 60х84 /16. Бумага офсетная. Гарнитура Таймс.</w:t>
      </w:r>
    </w:p>
    <w:p w:rsidR="00D867BA" w:rsidRPr="00D739D2" w:rsidRDefault="00D867BA" w:rsidP="00D867BA">
      <w:pPr>
        <w:jc w:val="center"/>
        <w:rPr>
          <w:sz w:val="24"/>
          <w:szCs w:val="24"/>
        </w:rPr>
      </w:pPr>
      <w:r w:rsidRPr="00D739D2">
        <w:rPr>
          <w:sz w:val="24"/>
          <w:szCs w:val="24"/>
        </w:rPr>
        <w:t xml:space="preserve">Печать трафаретная. Усл. печ. л. </w:t>
      </w:r>
      <w:r w:rsidRPr="00D739D2">
        <w:rPr>
          <w:sz w:val="24"/>
          <w:szCs w:val="24"/>
        </w:rPr>
        <w:tab/>
      </w:r>
      <w:r w:rsidRPr="00D739D2">
        <w:rPr>
          <w:sz w:val="24"/>
          <w:szCs w:val="24"/>
        </w:rPr>
        <w:tab/>
        <w:t>.Уч.-изд. л.</w:t>
      </w:r>
      <w:r w:rsidRPr="00D739D2">
        <w:rPr>
          <w:sz w:val="24"/>
          <w:szCs w:val="24"/>
        </w:rPr>
        <w:tab/>
      </w:r>
      <w:r w:rsidRPr="00D739D2">
        <w:rPr>
          <w:sz w:val="24"/>
          <w:szCs w:val="24"/>
        </w:rPr>
        <w:tab/>
        <w:t xml:space="preserve">. Тираж </w:t>
      </w:r>
      <w:r w:rsidR="001D5BAC">
        <w:rPr>
          <w:sz w:val="24"/>
          <w:szCs w:val="24"/>
        </w:rPr>
        <w:t>31</w:t>
      </w:r>
      <w:r w:rsidRPr="00D739D2">
        <w:rPr>
          <w:sz w:val="24"/>
          <w:szCs w:val="24"/>
        </w:rPr>
        <w:t xml:space="preserve"> экз. Заказ №</w:t>
      </w:r>
    </w:p>
    <w:p w:rsidR="00D867BA" w:rsidRPr="00D739D2" w:rsidRDefault="00D867BA" w:rsidP="00D867BA">
      <w:pPr>
        <w:jc w:val="center"/>
        <w:rPr>
          <w:sz w:val="24"/>
          <w:szCs w:val="24"/>
        </w:rPr>
      </w:pPr>
    </w:p>
    <w:p w:rsidR="00D867BA" w:rsidRPr="00D739D2" w:rsidRDefault="00D867BA" w:rsidP="00D867BA">
      <w:pPr>
        <w:jc w:val="center"/>
        <w:rPr>
          <w:sz w:val="24"/>
          <w:szCs w:val="24"/>
        </w:rPr>
      </w:pPr>
      <w:r w:rsidRPr="00D739D2">
        <w:rPr>
          <w:sz w:val="24"/>
          <w:szCs w:val="24"/>
        </w:rPr>
        <w:t>Издатель и полиграфическое исполнение:</w:t>
      </w:r>
    </w:p>
    <w:p w:rsidR="00D867BA" w:rsidRPr="00D739D2" w:rsidRDefault="00D867BA" w:rsidP="00D867BA">
      <w:pPr>
        <w:jc w:val="center"/>
        <w:rPr>
          <w:sz w:val="24"/>
          <w:szCs w:val="24"/>
        </w:rPr>
      </w:pPr>
      <w:r w:rsidRPr="00D739D2">
        <w:rPr>
          <w:sz w:val="24"/>
          <w:szCs w:val="24"/>
        </w:rPr>
        <w:t>Государственное учреждение высшего профессионального образования</w:t>
      </w:r>
    </w:p>
    <w:p w:rsidR="00D867BA" w:rsidRPr="00D739D2" w:rsidRDefault="00DF5B32" w:rsidP="00D867BA">
      <w:pPr>
        <w:jc w:val="center"/>
        <w:rPr>
          <w:sz w:val="24"/>
          <w:szCs w:val="24"/>
        </w:rPr>
      </w:pPr>
      <w:r>
        <w:rPr>
          <w:sz w:val="24"/>
          <w:szCs w:val="24"/>
        </w:rPr>
        <w:t>«</w:t>
      </w:r>
      <w:r w:rsidR="00D867BA" w:rsidRPr="00D739D2">
        <w:rPr>
          <w:sz w:val="24"/>
          <w:szCs w:val="24"/>
        </w:rPr>
        <w:t>Белорусско-Российский университет</w:t>
      </w:r>
      <w:r>
        <w:rPr>
          <w:sz w:val="24"/>
          <w:szCs w:val="24"/>
        </w:rPr>
        <w:t>»</w:t>
      </w:r>
      <w:r w:rsidR="00D867BA" w:rsidRPr="00D739D2">
        <w:rPr>
          <w:sz w:val="24"/>
          <w:szCs w:val="24"/>
        </w:rPr>
        <w:t>.</w:t>
      </w:r>
    </w:p>
    <w:p w:rsidR="00D867BA" w:rsidRPr="00D739D2" w:rsidRDefault="00D867BA" w:rsidP="00D867BA">
      <w:pPr>
        <w:jc w:val="center"/>
        <w:rPr>
          <w:sz w:val="24"/>
          <w:szCs w:val="24"/>
        </w:rPr>
      </w:pPr>
      <w:r w:rsidRPr="00D739D2">
        <w:rPr>
          <w:sz w:val="24"/>
          <w:szCs w:val="24"/>
        </w:rPr>
        <w:t>Свидетельство о государственной регистрации издателя,</w:t>
      </w:r>
    </w:p>
    <w:p w:rsidR="00D867BA" w:rsidRPr="00D739D2" w:rsidRDefault="00D867BA" w:rsidP="00D867BA">
      <w:pPr>
        <w:jc w:val="center"/>
        <w:rPr>
          <w:sz w:val="24"/>
          <w:szCs w:val="24"/>
        </w:rPr>
      </w:pPr>
      <w:r w:rsidRPr="00D739D2">
        <w:rPr>
          <w:sz w:val="24"/>
          <w:szCs w:val="24"/>
        </w:rPr>
        <w:t>изготовителя, распространителя печатных изданий</w:t>
      </w:r>
    </w:p>
    <w:p w:rsidR="00D867BA" w:rsidRPr="00D739D2" w:rsidRDefault="00D867BA" w:rsidP="00D867BA">
      <w:pPr>
        <w:jc w:val="center"/>
        <w:rPr>
          <w:sz w:val="24"/>
          <w:szCs w:val="24"/>
        </w:rPr>
      </w:pPr>
      <w:r w:rsidRPr="00D739D2">
        <w:rPr>
          <w:sz w:val="24"/>
          <w:szCs w:val="24"/>
        </w:rPr>
        <w:t>№ 1/156 от 24.01.2014.</w:t>
      </w:r>
    </w:p>
    <w:p w:rsidR="00D867BA" w:rsidRPr="00D739D2" w:rsidRDefault="00D867BA" w:rsidP="00D867BA">
      <w:pPr>
        <w:jc w:val="center"/>
        <w:rPr>
          <w:sz w:val="24"/>
          <w:szCs w:val="24"/>
        </w:rPr>
      </w:pPr>
      <w:r w:rsidRPr="00D739D2">
        <w:rPr>
          <w:sz w:val="24"/>
          <w:szCs w:val="24"/>
        </w:rPr>
        <w:t>Пр. Мира, 43, 212000, Могилёв.</w:t>
      </w:r>
    </w:p>
    <w:p w:rsidR="00D867BA" w:rsidRPr="00D739D2" w:rsidRDefault="00D867BA" w:rsidP="00D867BA">
      <w:pPr>
        <w:jc w:val="center"/>
        <w:rPr>
          <w:sz w:val="24"/>
          <w:szCs w:val="24"/>
        </w:rPr>
      </w:pPr>
    </w:p>
    <w:p w:rsidR="00D739D2" w:rsidRPr="00FC5A9D" w:rsidRDefault="00D867BA" w:rsidP="00FC5A9D">
      <w:pPr>
        <w:ind w:left="5387" w:hanging="284"/>
        <w:rPr>
          <w:sz w:val="28"/>
          <w:szCs w:val="28"/>
        </w:rPr>
      </w:pPr>
      <w:r w:rsidRPr="00FC5A9D">
        <w:rPr>
          <w:sz w:val="28"/>
          <w:szCs w:val="28"/>
        </w:rPr>
        <w:t xml:space="preserve">©ГУ ВПО </w:t>
      </w:r>
      <w:r w:rsidR="00DF5B32" w:rsidRPr="00FC5A9D">
        <w:rPr>
          <w:sz w:val="28"/>
          <w:szCs w:val="28"/>
        </w:rPr>
        <w:t>«</w:t>
      </w:r>
      <w:r w:rsidRPr="00FC5A9D">
        <w:rPr>
          <w:sz w:val="28"/>
          <w:szCs w:val="28"/>
        </w:rPr>
        <w:t>Белорусско-Российскийуниверситет</w:t>
      </w:r>
      <w:r w:rsidR="00DF5B32" w:rsidRPr="00FC5A9D">
        <w:rPr>
          <w:sz w:val="28"/>
          <w:szCs w:val="28"/>
        </w:rPr>
        <w:t>»</w:t>
      </w:r>
      <w:r w:rsidRPr="00FC5A9D">
        <w:rPr>
          <w:sz w:val="28"/>
          <w:szCs w:val="28"/>
        </w:rPr>
        <w:t>, 2018</w:t>
      </w:r>
    </w:p>
    <w:p w:rsidR="0025029B" w:rsidRDefault="0025029B" w:rsidP="00947487">
      <w:pPr>
        <w:jc w:val="center"/>
        <w:rPr>
          <w:b/>
          <w:sz w:val="28"/>
          <w:szCs w:val="28"/>
        </w:rPr>
        <w:sectPr w:rsidR="0025029B" w:rsidSect="00B124B3">
          <w:headerReference w:type="first" r:id="rId10"/>
          <w:pgSz w:w="11907" w:h="16840"/>
          <w:pgMar w:top="1134" w:right="1134" w:bottom="1134" w:left="1134" w:header="720" w:footer="720" w:gutter="0"/>
          <w:cols w:space="720"/>
          <w:titlePg/>
        </w:sectPr>
      </w:pPr>
    </w:p>
    <w:p w:rsidR="001C2D00" w:rsidRPr="001D5BAC" w:rsidRDefault="006E3C83" w:rsidP="00947487">
      <w:pPr>
        <w:jc w:val="center"/>
        <w:rPr>
          <w:b/>
          <w:sz w:val="32"/>
          <w:szCs w:val="32"/>
        </w:rPr>
      </w:pPr>
      <w:r w:rsidRPr="001D5BAC">
        <w:rPr>
          <w:b/>
          <w:sz w:val="32"/>
          <w:szCs w:val="32"/>
        </w:rPr>
        <w:lastRenderedPageBreak/>
        <w:t>Содержание</w:t>
      </w:r>
    </w:p>
    <w:p w:rsidR="004C64F4" w:rsidRPr="00D867BA" w:rsidRDefault="004C64F4" w:rsidP="00D867BA">
      <w:pPr>
        <w:ind w:firstLine="567"/>
        <w:jc w:val="both"/>
        <w:rPr>
          <w:b/>
          <w:sz w:val="28"/>
          <w:szCs w:val="28"/>
        </w:rPr>
      </w:pPr>
    </w:p>
    <w:p w:rsidR="008238E2" w:rsidRPr="008238E2" w:rsidRDefault="005D4DA2">
      <w:pPr>
        <w:pStyle w:val="11"/>
        <w:tabs>
          <w:tab w:val="right" w:leader="dot" w:pos="9629"/>
        </w:tabs>
        <w:rPr>
          <w:rFonts w:asciiTheme="minorHAnsi" w:eastAsiaTheme="minorEastAsia" w:hAnsiTheme="minorHAnsi" w:cstheme="minorBidi"/>
          <w:noProof/>
          <w:sz w:val="22"/>
          <w:szCs w:val="22"/>
        </w:rPr>
      </w:pPr>
      <w:r w:rsidRPr="008238E2">
        <w:fldChar w:fldCharType="begin"/>
      </w:r>
      <w:r w:rsidR="004C64F4" w:rsidRPr="008238E2">
        <w:instrText xml:space="preserve"> TOC \o "1-3" \h \z \u </w:instrText>
      </w:r>
      <w:r w:rsidRPr="008238E2">
        <w:fldChar w:fldCharType="separate"/>
      </w:r>
      <w:hyperlink w:anchor="_Toc530138141" w:history="1">
        <w:r w:rsidR="008238E2" w:rsidRPr="008238E2">
          <w:rPr>
            <w:rStyle w:val="af3"/>
            <w:noProof/>
          </w:rPr>
          <w:t>Общие сведения о программной системе имитационного моделирования</w:t>
        </w:r>
        <w:r w:rsidR="008238E2" w:rsidRPr="008238E2">
          <w:rPr>
            <w:noProof/>
            <w:webHidden/>
          </w:rPr>
          <w:tab/>
        </w:r>
        <w:r w:rsidRPr="008238E2">
          <w:rPr>
            <w:noProof/>
            <w:webHidden/>
          </w:rPr>
          <w:fldChar w:fldCharType="begin"/>
        </w:r>
        <w:r w:rsidR="008238E2" w:rsidRPr="008238E2">
          <w:rPr>
            <w:noProof/>
            <w:webHidden/>
          </w:rPr>
          <w:instrText xml:space="preserve"> PAGEREF _Toc530138141 \h </w:instrText>
        </w:r>
        <w:r w:rsidRPr="008238E2">
          <w:rPr>
            <w:noProof/>
            <w:webHidden/>
          </w:rPr>
        </w:r>
        <w:r w:rsidRPr="008238E2">
          <w:rPr>
            <w:noProof/>
            <w:webHidden/>
          </w:rPr>
          <w:fldChar w:fldCharType="separate"/>
        </w:r>
        <w:r w:rsidR="008238E2" w:rsidRPr="008238E2">
          <w:rPr>
            <w:noProof/>
            <w:webHidden/>
          </w:rPr>
          <w:t>4</w:t>
        </w:r>
        <w:r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2" w:history="1">
        <w:r w:rsidR="008238E2" w:rsidRPr="008238E2">
          <w:rPr>
            <w:rStyle w:val="af3"/>
            <w:noProof/>
          </w:rPr>
          <w:t>Лабораторная работа №1. Изучение системы имитационного моделирования. Разработка простейшей модели детерминированной системы</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_Toc530138142 \h </w:instrText>
        </w:r>
        <w:r w:rsidR="005D4DA2" w:rsidRPr="008238E2">
          <w:rPr>
            <w:noProof/>
            <w:webHidden/>
          </w:rPr>
        </w:r>
        <w:r w:rsidR="005D4DA2" w:rsidRPr="008238E2">
          <w:rPr>
            <w:noProof/>
            <w:webHidden/>
          </w:rPr>
          <w:fldChar w:fldCharType="separate"/>
        </w:r>
        <w:r w:rsidR="008238E2" w:rsidRPr="008238E2">
          <w:rPr>
            <w:noProof/>
            <w:webHidden/>
          </w:rPr>
          <w:t>8</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3" w:history="1">
        <w:r w:rsidR="008238E2" w:rsidRPr="008238E2">
          <w:rPr>
            <w:rStyle w:val="af3"/>
            <w:noProof/>
          </w:rPr>
          <w:t>Лабораторная работа №2. Подбор параметров для описания случайных процессов</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_Toc530138143 \h </w:instrText>
        </w:r>
        <w:r w:rsidR="005D4DA2" w:rsidRPr="008238E2">
          <w:rPr>
            <w:noProof/>
            <w:webHidden/>
          </w:rPr>
        </w:r>
        <w:r w:rsidR="005D4DA2" w:rsidRPr="008238E2">
          <w:rPr>
            <w:noProof/>
            <w:webHidden/>
          </w:rPr>
          <w:fldChar w:fldCharType="separate"/>
        </w:r>
        <w:r w:rsidR="008238E2" w:rsidRPr="008238E2">
          <w:rPr>
            <w:noProof/>
            <w:webHidden/>
          </w:rPr>
          <w:t>9</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4" w:history="1">
        <w:r w:rsidR="008238E2" w:rsidRPr="008238E2">
          <w:rPr>
            <w:rStyle w:val="af3"/>
            <w:noProof/>
          </w:rPr>
          <w:t>Лабораторная работа №3. Моделирование простейшего линейного производственного процесса</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_Toc530138144 \h </w:instrText>
        </w:r>
        <w:r w:rsidR="005D4DA2" w:rsidRPr="008238E2">
          <w:rPr>
            <w:noProof/>
            <w:webHidden/>
          </w:rPr>
        </w:r>
        <w:r w:rsidR="005D4DA2" w:rsidRPr="008238E2">
          <w:rPr>
            <w:noProof/>
            <w:webHidden/>
          </w:rPr>
          <w:fldChar w:fldCharType="separate"/>
        </w:r>
        <w:r w:rsidR="008238E2" w:rsidRPr="008238E2">
          <w:rPr>
            <w:noProof/>
            <w:webHidden/>
          </w:rPr>
          <w:t>10</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5" w:history="1">
        <w:r w:rsidR="008238E2" w:rsidRPr="008238E2">
          <w:rPr>
            <w:rStyle w:val="af3"/>
            <w:noProof/>
          </w:rPr>
          <w:t>Лабораторная работа №4. Моделирование производственных процессов с входными потоками</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_Toc530138145 \h </w:instrText>
        </w:r>
        <w:r w:rsidR="005D4DA2" w:rsidRPr="008238E2">
          <w:rPr>
            <w:noProof/>
            <w:webHidden/>
          </w:rPr>
        </w:r>
        <w:r w:rsidR="005D4DA2" w:rsidRPr="008238E2">
          <w:rPr>
            <w:noProof/>
            <w:webHidden/>
          </w:rPr>
          <w:fldChar w:fldCharType="separate"/>
        </w:r>
        <w:r w:rsidR="008238E2" w:rsidRPr="008238E2">
          <w:rPr>
            <w:noProof/>
            <w:webHidden/>
          </w:rPr>
          <w:t>10</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6" w:history="1">
        <w:r w:rsidR="008238E2" w:rsidRPr="008238E2">
          <w:rPr>
            <w:rStyle w:val="af3"/>
            <w:noProof/>
          </w:rPr>
          <w:t>Лабораторная работа №5. Моделирование разветвленных производственных процессов</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_Toc530138146 \h </w:instrText>
        </w:r>
        <w:r w:rsidR="005D4DA2" w:rsidRPr="008238E2">
          <w:rPr>
            <w:noProof/>
            <w:webHidden/>
          </w:rPr>
        </w:r>
        <w:r w:rsidR="005D4DA2" w:rsidRPr="008238E2">
          <w:rPr>
            <w:noProof/>
            <w:webHidden/>
          </w:rPr>
          <w:fldChar w:fldCharType="separate"/>
        </w:r>
        <w:r w:rsidR="008238E2" w:rsidRPr="008238E2">
          <w:rPr>
            <w:noProof/>
            <w:webHidden/>
          </w:rPr>
          <w:t>11</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7" w:history="1">
        <w:r w:rsidR="008238E2" w:rsidRPr="008238E2">
          <w:rPr>
            <w:rStyle w:val="af3"/>
            <w:noProof/>
          </w:rPr>
          <w:t>Лабораторная работа №6. Моделирование производственных процессов с транспортными операциями</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_Toc530138147 \h </w:instrText>
        </w:r>
        <w:r w:rsidR="005D4DA2" w:rsidRPr="008238E2">
          <w:rPr>
            <w:noProof/>
            <w:webHidden/>
          </w:rPr>
        </w:r>
        <w:r w:rsidR="005D4DA2" w:rsidRPr="008238E2">
          <w:rPr>
            <w:noProof/>
            <w:webHidden/>
          </w:rPr>
          <w:fldChar w:fldCharType="separate"/>
        </w:r>
        <w:r w:rsidR="008238E2" w:rsidRPr="008238E2">
          <w:rPr>
            <w:noProof/>
            <w:webHidden/>
          </w:rPr>
          <w:t>12</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8" w:history="1">
        <w:r w:rsidR="008238E2" w:rsidRPr="008238E2">
          <w:rPr>
            <w:rStyle w:val="af3"/>
            <w:noProof/>
          </w:rPr>
          <w:t>Лабораторная работа №7. Моделирование производственных процессов с совмещением рабочих мест</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_Toc530138148 \h </w:instrText>
        </w:r>
        <w:r w:rsidR="005D4DA2" w:rsidRPr="008238E2">
          <w:rPr>
            <w:noProof/>
            <w:webHidden/>
          </w:rPr>
        </w:r>
        <w:r w:rsidR="005D4DA2" w:rsidRPr="008238E2">
          <w:rPr>
            <w:noProof/>
            <w:webHidden/>
          </w:rPr>
          <w:fldChar w:fldCharType="separate"/>
        </w:r>
        <w:r w:rsidR="008238E2" w:rsidRPr="008238E2">
          <w:rPr>
            <w:noProof/>
            <w:webHidden/>
          </w:rPr>
          <w:t>14</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49" w:history="1">
        <w:r w:rsidR="008238E2" w:rsidRPr="008238E2">
          <w:rPr>
            <w:rStyle w:val="af3"/>
            <w:noProof/>
          </w:rPr>
          <w:t>Лабораторная работа №8. Моделирование производственных процессов с использованием информационных и финансовых потоков</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_Toc530138149 \h </w:instrText>
        </w:r>
        <w:r w:rsidR="005D4DA2" w:rsidRPr="008238E2">
          <w:rPr>
            <w:noProof/>
            <w:webHidden/>
          </w:rPr>
        </w:r>
        <w:r w:rsidR="005D4DA2" w:rsidRPr="008238E2">
          <w:rPr>
            <w:noProof/>
            <w:webHidden/>
          </w:rPr>
          <w:fldChar w:fldCharType="separate"/>
        </w:r>
        <w:r w:rsidR="008238E2" w:rsidRPr="008238E2">
          <w:rPr>
            <w:noProof/>
            <w:webHidden/>
          </w:rPr>
          <w:t>14</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0" w:history="1">
        <w:r w:rsidR="008238E2" w:rsidRPr="008238E2">
          <w:rPr>
            <w:rStyle w:val="af3"/>
            <w:noProof/>
          </w:rPr>
          <w:t>Лабораторная работа №9. Анализ чувствительности и выбор управляемых параметров</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_Toc530138150 \h </w:instrText>
        </w:r>
        <w:r w:rsidR="005D4DA2" w:rsidRPr="008238E2">
          <w:rPr>
            <w:noProof/>
            <w:webHidden/>
          </w:rPr>
        </w:r>
        <w:r w:rsidR="005D4DA2" w:rsidRPr="008238E2">
          <w:rPr>
            <w:noProof/>
            <w:webHidden/>
          </w:rPr>
          <w:fldChar w:fldCharType="separate"/>
        </w:r>
        <w:r w:rsidR="008238E2" w:rsidRPr="008238E2">
          <w:rPr>
            <w:noProof/>
            <w:webHidden/>
          </w:rPr>
          <w:t>19</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1" w:history="1">
        <w:r w:rsidR="008238E2" w:rsidRPr="008238E2">
          <w:rPr>
            <w:rStyle w:val="af3"/>
            <w:noProof/>
          </w:rPr>
          <w:t>Лабораторная работа №10. Изучение характера влияния управляемых параметров на критерии оценки функционирования производственного процесса</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_Toc530138151 \h </w:instrText>
        </w:r>
        <w:r w:rsidR="005D4DA2" w:rsidRPr="008238E2">
          <w:rPr>
            <w:noProof/>
            <w:webHidden/>
          </w:rPr>
        </w:r>
        <w:r w:rsidR="005D4DA2" w:rsidRPr="008238E2">
          <w:rPr>
            <w:noProof/>
            <w:webHidden/>
          </w:rPr>
          <w:fldChar w:fldCharType="separate"/>
        </w:r>
        <w:r w:rsidR="008238E2" w:rsidRPr="008238E2">
          <w:rPr>
            <w:noProof/>
            <w:webHidden/>
          </w:rPr>
          <w:t>20</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2" w:history="1">
        <w:r w:rsidR="008238E2" w:rsidRPr="008238E2">
          <w:rPr>
            <w:rStyle w:val="af3"/>
            <w:noProof/>
          </w:rPr>
          <w:t>Лабораторная работа №11. Выбор типа вычислительного эксперимента на имитационной модели</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_Toc530138152 \h </w:instrText>
        </w:r>
        <w:r w:rsidR="005D4DA2" w:rsidRPr="008238E2">
          <w:rPr>
            <w:noProof/>
            <w:webHidden/>
          </w:rPr>
        </w:r>
        <w:r w:rsidR="005D4DA2" w:rsidRPr="008238E2">
          <w:rPr>
            <w:noProof/>
            <w:webHidden/>
          </w:rPr>
          <w:fldChar w:fldCharType="separate"/>
        </w:r>
        <w:r w:rsidR="008238E2" w:rsidRPr="008238E2">
          <w:rPr>
            <w:noProof/>
            <w:webHidden/>
          </w:rPr>
          <w:t>20</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3" w:history="1">
        <w:r w:rsidR="008238E2" w:rsidRPr="008238E2">
          <w:rPr>
            <w:rStyle w:val="af3"/>
            <w:noProof/>
          </w:rPr>
          <w:t>Лабораторная работа №12. Построение регрессионной модели на основе полного факторного эксперимента</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_Toc530138153 \h </w:instrText>
        </w:r>
        <w:r w:rsidR="005D4DA2" w:rsidRPr="008238E2">
          <w:rPr>
            <w:noProof/>
            <w:webHidden/>
          </w:rPr>
        </w:r>
        <w:r w:rsidR="005D4DA2" w:rsidRPr="008238E2">
          <w:rPr>
            <w:noProof/>
            <w:webHidden/>
          </w:rPr>
          <w:fldChar w:fldCharType="separate"/>
        </w:r>
        <w:r w:rsidR="008238E2" w:rsidRPr="008238E2">
          <w:rPr>
            <w:noProof/>
            <w:webHidden/>
          </w:rPr>
          <w:t>21</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4" w:history="1">
        <w:r w:rsidR="008238E2" w:rsidRPr="008238E2">
          <w:rPr>
            <w:rStyle w:val="af3"/>
            <w:noProof/>
          </w:rPr>
          <w:t>Лабораторная работа №13. Построение регрессионной модели на основе дробного факторного эксперимента</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_Toc530138154 \h </w:instrText>
        </w:r>
        <w:r w:rsidR="005D4DA2" w:rsidRPr="008238E2">
          <w:rPr>
            <w:noProof/>
            <w:webHidden/>
          </w:rPr>
        </w:r>
        <w:r w:rsidR="005D4DA2" w:rsidRPr="008238E2">
          <w:rPr>
            <w:noProof/>
            <w:webHidden/>
          </w:rPr>
          <w:fldChar w:fldCharType="separate"/>
        </w:r>
        <w:r w:rsidR="008238E2" w:rsidRPr="008238E2">
          <w:rPr>
            <w:noProof/>
            <w:webHidden/>
          </w:rPr>
          <w:t>22</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5" w:history="1">
        <w:r w:rsidR="008238E2" w:rsidRPr="008238E2">
          <w:rPr>
            <w:rStyle w:val="af3"/>
            <w:noProof/>
          </w:rPr>
          <w:t>Лабораторная работа №14. Построение регрессионной модели на основе квадратичного эксперимента</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_Toc530138155 \h </w:instrText>
        </w:r>
        <w:r w:rsidR="005D4DA2" w:rsidRPr="008238E2">
          <w:rPr>
            <w:noProof/>
            <w:webHidden/>
          </w:rPr>
        </w:r>
        <w:r w:rsidR="005D4DA2" w:rsidRPr="008238E2">
          <w:rPr>
            <w:noProof/>
            <w:webHidden/>
          </w:rPr>
          <w:fldChar w:fldCharType="separate"/>
        </w:r>
        <w:r w:rsidR="008238E2" w:rsidRPr="008238E2">
          <w:rPr>
            <w:noProof/>
            <w:webHidden/>
          </w:rPr>
          <w:t>22</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6" w:history="1">
        <w:r w:rsidR="008238E2" w:rsidRPr="008238E2">
          <w:rPr>
            <w:rStyle w:val="af3"/>
            <w:noProof/>
          </w:rPr>
          <w:t>Лабораторная работа №15. Решение оптимизационной задачи с использованием различных стратегий и обоснование управленческого решения</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_Toc530138156 \h </w:instrText>
        </w:r>
        <w:r w:rsidR="005D4DA2" w:rsidRPr="008238E2">
          <w:rPr>
            <w:noProof/>
            <w:webHidden/>
          </w:rPr>
        </w:r>
        <w:r w:rsidR="005D4DA2" w:rsidRPr="008238E2">
          <w:rPr>
            <w:noProof/>
            <w:webHidden/>
          </w:rPr>
          <w:fldChar w:fldCharType="separate"/>
        </w:r>
        <w:r w:rsidR="008238E2" w:rsidRPr="008238E2">
          <w:rPr>
            <w:noProof/>
            <w:webHidden/>
          </w:rPr>
          <w:t>23</w:t>
        </w:r>
        <w:r w:rsidR="005D4DA2" w:rsidRPr="008238E2">
          <w:rPr>
            <w:noProof/>
            <w:webHidden/>
          </w:rPr>
          <w:fldChar w:fldCharType="end"/>
        </w:r>
      </w:hyperlink>
    </w:p>
    <w:p w:rsidR="008238E2" w:rsidRPr="008238E2" w:rsidRDefault="00276C90">
      <w:pPr>
        <w:pStyle w:val="11"/>
        <w:tabs>
          <w:tab w:val="right" w:leader="dot" w:pos="9629"/>
        </w:tabs>
        <w:rPr>
          <w:rFonts w:asciiTheme="minorHAnsi" w:eastAsiaTheme="minorEastAsia" w:hAnsiTheme="minorHAnsi" w:cstheme="minorBidi"/>
          <w:noProof/>
          <w:sz w:val="22"/>
          <w:szCs w:val="22"/>
        </w:rPr>
      </w:pPr>
      <w:hyperlink w:anchor="_Toc530138157" w:history="1">
        <w:r w:rsidR="008238E2" w:rsidRPr="008238E2">
          <w:rPr>
            <w:rStyle w:val="af3"/>
            <w:noProof/>
          </w:rPr>
          <w:t>Список литературы</w:t>
        </w:r>
        <w:r w:rsidR="008238E2" w:rsidRPr="008238E2">
          <w:rPr>
            <w:noProof/>
            <w:webHidden/>
          </w:rPr>
          <w:tab/>
        </w:r>
        <w:r w:rsidR="005D4DA2" w:rsidRPr="008238E2">
          <w:rPr>
            <w:noProof/>
            <w:webHidden/>
          </w:rPr>
          <w:fldChar w:fldCharType="begin"/>
        </w:r>
        <w:r w:rsidR="008238E2" w:rsidRPr="008238E2">
          <w:rPr>
            <w:noProof/>
            <w:webHidden/>
          </w:rPr>
          <w:instrText xml:space="preserve"> PAGEREF _Toc530138157 \h </w:instrText>
        </w:r>
        <w:r w:rsidR="005D4DA2" w:rsidRPr="008238E2">
          <w:rPr>
            <w:noProof/>
            <w:webHidden/>
          </w:rPr>
        </w:r>
        <w:r w:rsidR="005D4DA2" w:rsidRPr="008238E2">
          <w:rPr>
            <w:noProof/>
            <w:webHidden/>
          </w:rPr>
          <w:fldChar w:fldCharType="separate"/>
        </w:r>
        <w:r w:rsidR="008238E2" w:rsidRPr="008238E2">
          <w:rPr>
            <w:noProof/>
            <w:webHidden/>
          </w:rPr>
          <w:t>24</w:t>
        </w:r>
        <w:r w:rsidR="005D4DA2" w:rsidRPr="008238E2">
          <w:rPr>
            <w:noProof/>
            <w:webHidden/>
          </w:rPr>
          <w:fldChar w:fldCharType="end"/>
        </w:r>
      </w:hyperlink>
    </w:p>
    <w:p w:rsidR="004C64F4" w:rsidRPr="008238E2" w:rsidRDefault="005D4DA2" w:rsidP="00947487">
      <w:pPr>
        <w:tabs>
          <w:tab w:val="right" w:leader="dot" w:pos="9072"/>
          <w:tab w:val="right" w:leader="dot" w:pos="9639"/>
        </w:tabs>
        <w:ind w:right="113"/>
      </w:pPr>
      <w:r w:rsidRPr="008238E2">
        <w:rPr>
          <w:sz w:val="28"/>
        </w:rPr>
        <w:fldChar w:fldCharType="end"/>
      </w:r>
    </w:p>
    <w:p w:rsidR="001C2D00" w:rsidRPr="008238E2" w:rsidRDefault="001C2D00" w:rsidP="00947487">
      <w:pPr>
        <w:tabs>
          <w:tab w:val="right" w:leader="dot" w:pos="9072"/>
        </w:tabs>
        <w:ind w:right="567" w:firstLine="567"/>
        <w:jc w:val="both"/>
        <w:rPr>
          <w:sz w:val="28"/>
          <w:szCs w:val="28"/>
        </w:rPr>
      </w:pPr>
    </w:p>
    <w:p w:rsidR="00D867BA" w:rsidRPr="001D5BAC" w:rsidRDefault="001C2D00" w:rsidP="00CA0C04">
      <w:pPr>
        <w:ind w:firstLine="567"/>
        <w:jc w:val="both"/>
        <w:outlineLvl w:val="0"/>
        <w:rPr>
          <w:b/>
          <w:sz w:val="32"/>
          <w:szCs w:val="32"/>
        </w:rPr>
      </w:pPr>
      <w:r w:rsidRPr="00D867BA">
        <w:rPr>
          <w:sz w:val="28"/>
          <w:szCs w:val="28"/>
        </w:rPr>
        <w:br w:type="page"/>
      </w:r>
      <w:bookmarkStart w:id="0" w:name="_Toc530138141"/>
      <w:r w:rsidR="00D867BA" w:rsidRPr="001D5BAC">
        <w:rPr>
          <w:b/>
          <w:sz w:val="32"/>
          <w:szCs w:val="32"/>
        </w:rPr>
        <w:lastRenderedPageBreak/>
        <w:t>Общие сведения о программной системе имитационного моделирования</w:t>
      </w:r>
      <w:bookmarkEnd w:id="0"/>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Программная система имитационного моделирования предназначена для моделирования динамики производственных процессов, проведения вычислительного эксперимента и оптимизации параметров исследуемого</w:t>
      </w:r>
      <w:r w:rsidR="00E87460">
        <w:rPr>
          <w:sz w:val="28"/>
          <w:szCs w:val="28"/>
        </w:rPr>
        <w:t> </w:t>
      </w:r>
      <w:r w:rsidRPr="00D867BA">
        <w:rPr>
          <w:sz w:val="28"/>
          <w:szCs w:val="28"/>
        </w:rPr>
        <w:t>объекта.</w:t>
      </w:r>
    </w:p>
    <w:p w:rsidR="00D867BA" w:rsidRPr="00D867BA" w:rsidRDefault="00D867BA" w:rsidP="00D867BA">
      <w:pPr>
        <w:ind w:firstLine="567"/>
        <w:jc w:val="both"/>
        <w:rPr>
          <w:sz w:val="28"/>
          <w:szCs w:val="28"/>
        </w:rPr>
      </w:pPr>
      <w:r w:rsidRPr="00D867BA">
        <w:rPr>
          <w:sz w:val="28"/>
          <w:szCs w:val="28"/>
        </w:rPr>
        <w:t>При запуске системы на экране появляется главная форма, с помощью которой осуществляется управление программной системой. Ее вид представлен на рисунке 1.</w:t>
      </w:r>
    </w:p>
    <w:p w:rsidR="00D867BA" w:rsidRPr="00D867BA" w:rsidRDefault="00D867BA" w:rsidP="00D867BA">
      <w:pPr>
        <w:ind w:firstLine="567"/>
        <w:jc w:val="both"/>
        <w:rPr>
          <w:sz w:val="28"/>
          <w:szCs w:val="28"/>
        </w:rPr>
      </w:pPr>
    </w:p>
    <w:p w:rsidR="00D867BA" w:rsidRPr="00D867BA" w:rsidRDefault="00D42A52" w:rsidP="00A03827">
      <w:pPr>
        <w:jc w:val="center"/>
        <w:rPr>
          <w:sz w:val="28"/>
          <w:szCs w:val="28"/>
        </w:rPr>
      </w:pPr>
      <w:r>
        <w:rPr>
          <w:noProof/>
          <w:sz w:val="28"/>
          <w:szCs w:val="28"/>
        </w:rPr>
        <w:drawing>
          <wp:inline distT="0" distB="0" distL="0" distR="0">
            <wp:extent cx="5099214" cy="3074268"/>
            <wp:effectExtent l="19050" t="0" r="6186" b="0"/>
            <wp:docPr id="11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11"/>
                    <a:srcRect/>
                    <a:stretch>
                      <a:fillRect/>
                    </a:stretch>
                  </pic:blipFill>
                  <pic:spPr bwMode="auto">
                    <a:xfrm>
                      <a:off x="0" y="0"/>
                      <a:ext cx="5098860" cy="3074055"/>
                    </a:xfrm>
                    <a:prstGeom prst="rect">
                      <a:avLst/>
                    </a:prstGeom>
                    <a:noFill/>
                    <a:ln w="9525">
                      <a:noFill/>
                      <a:miter lim="800000"/>
                      <a:headEnd/>
                      <a:tailEnd/>
                    </a:ln>
                  </pic:spPr>
                </pic:pic>
              </a:graphicData>
            </a:graphic>
          </wp:inline>
        </w:drawing>
      </w:r>
    </w:p>
    <w:p w:rsidR="00E87460" w:rsidRDefault="00E87460" w:rsidP="00C82415">
      <w:pPr>
        <w:ind w:firstLine="567"/>
        <w:rPr>
          <w:sz w:val="24"/>
          <w:szCs w:val="24"/>
        </w:rPr>
      </w:pPr>
    </w:p>
    <w:p w:rsidR="00D867BA" w:rsidRPr="00C82415" w:rsidRDefault="00D867BA" w:rsidP="00C82415">
      <w:pPr>
        <w:ind w:firstLine="567"/>
        <w:rPr>
          <w:sz w:val="24"/>
          <w:szCs w:val="24"/>
        </w:rPr>
      </w:pPr>
      <w:r w:rsidRPr="00C82415">
        <w:rPr>
          <w:sz w:val="24"/>
          <w:szCs w:val="24"/>
        </w:rPr>
        <w:t>Рисунок 1 – Внешний вид главной формы программной системы</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Прежде чем начинать работать с моделью объекта</w:t>
      </w:r>
      <w:r w:rsidR="00E87460">
        <w:rPr>
          <w:sz w:val="28"/>
          <w:szCs w:val="28"/>
        </w:rPr>
        <w:t>,</w:t>
      </w:r>
      <w:r w:rsidRPr="00D867BA">
        <w:rPr>
          <w:sz w:val="28"/>
          <w:szCs w:val="28"/>
        </w:rPr>
        <w:t xml:space="preserve"> ее необходимо создать</w:t>
      </w:r>
      <w:r w:rsidR="00DA7B1A">
        <w:rPr>
          <w:sz w:val="28"/>
          <w:szCs w:val="28"/>
        </w:rPr>
        <w:t xml:space="preserve"> (</w:t>
      </w:r>
      <w:r w:rsidR="00DA7B1A" w:rsidRPr="00D867BA">
        <w:rPr>
          <w:sz w:val="28"/>
          <w:szCs w:val="28"/>
        </w:rPr>
        <w:t xml:space="preserve">кнопка </w:t>
      </w:r>
      <w:r w:rsidR="00DF5B32">
        <w:rPr>
          <w:sz w:val="28"/>
          <w:szCs w:val="28"/>
        </w:rPr>
        <w:t>«</w:t>
      </w:r>
      <w:r w:rsidR="00DA7B1A" w:rsidRPr="00D867BA">
        <w:rPr>
          <w:sz w:val="28"/>
          <w:szCs w:val="28"/>
        </w:rPr>
        <w:t>Создать модель</w:t>
      </w:r>
      <w:r w:rsidR="00DF5B32">
        <w:rPr>
          <w:sz w:val="28"/>
          <w:szCs w:val="28"/>
        </w:rPr>
        <w:t>»</w:t>
      </w:r>
      <w:r w:rsidR="00DA7B1A">
        <w:rPr>
          <w:sz w:val="28"/>
          <w:szCs w:val="28"/>
        </w:rPr>
        <w:t>)</w:t>
      </w:r>
      <w:r w:rsidRPr="00D867BA">
        <w:rPr>
          <w:sz w:val="28"/>
          <w:szCs w:val="28"/>
        </w:rPr>
        <w:t xml:space="preserve"> или открыть ранее созданную</w:t>
      </w:r>
      <w:r w:rsidR="00DA7B1A">
        <w:rPr>
          <w:sz w:val="28"/>
          <w:szCs w:val="28"/>
        </w:rPr>
        <w:t xml:space="preserve"> (</w:t>
      </w:r>
      <w:r w:rsidRPr="00D867BA">
        <w:rPr>
          <w:sz w:val="28"/>
          <w:szCs w:val="28"/>
        </w:rPr>
        <w:t xml:space="preserve">необходимо выбрать имя из списка </w:t>
      </w:r>
      <w:r w:rsidR="00DF5B32">
        <w:rPr>
          <w:sz w:val="28"/>
          <w:szCs w:val="28"/>
        </w:rPr>
        <w:t>«</w:t>
      </w:r>
      <w:r w:rsidRPr="00D867BA">
        <w:rPr>
          <w:sz w:val="28"/>
          <w:szCs w:val="28"/>
        </w:rPr>
        <w:t>Имя модели</w:t>
      </w:r>
      <w:r w:rsidR="00DF5B32">
        <w:rPr>
          <w:sz w:val="28"/>
          <w:szCs w:val="28"/>
        </w:rPr>
        <w:t>»</w:t>
      </w:r>
      <w:r w:rsidRPr="00D867BA">
        <w:rPr>
          <w:sz w:val="28"/>
          <w:szCs w:val="28"/>
        </w:rPr>
        <w:t xml:space="preserve"> и нажать кнопку </w:t>
      </w:r>
      <w:r w:rsidR="00DF5B32">
        <w:rPr>
          <w:sz w:val="28"/>
          <w:szCs w:val="28"/>
        </w:rPr>
        <w:t>«</w:t>
      </w:r>
      <w:r w:rsidRPr="00D867BA">
        <w:rPr>
          <w:sz w:val="28"/>
          <w:szCs w:val="28"/>
        </w:rPr>
        <w:t>Открыть модель</w:t>
      </w:r>
      <w:r w:rsidR="00DF5B32">
        <w:rPr>
          <w:sz w:val="28"/>
          <w:szCs w:val="28"/>
        </w:rPr>
        <w:t>»</w:t>
      </w:r>
      <w:r w:rsidR="00DA7B1A">
        <w:rPr>
          <w:sz w:val="28"/>
          <w:szCs w:val="28"/>
        </w:rPr>
        <w:t>)</w:t>
      </w:r>
      <w:r w:rsidRPr="00D867BA">
        <w:rPr>
          <w:sz w:val="28"/>
          <w:szCs w:val="28"/>
        </w:rPr>
        <w:t xml:space="preserve">. </w:t>
      </w:r>
    </w:p>
    <w:p w:rsidR="000912CF" w:rsidRPr="00D867BA" w:rsidRDefault="00D867BA" w:rsidP="000912CF">
      <w:pPr>
        <w:ind w:firstLine="567"/>
        <w:jc w:val="both"/>
        <w:rPr>
          <w:sz w:val="28"/>
          <w:szCs w:val="28"/>
        </w:rPr>
      </w:pPr>
      <w:r w:rsidRPr="00D867BA">
        <w:rPr>
          <w:sz w:val="28"/>
          <w:szCs w:val="28"/>
        </w:rPr>
        <w:t xml:space="preserve">Общий вид страницы с описанием модели представлен на рисунке </w:t>
      </w:r>
      <w:r w:rsidR="000912CF">
        <w:rPr>
          <w:sz w:val="28"/>
          <w:szCs w:val="28"/>
        </w:rPr>
        <w:t>2</w:t>
      </w:r>
      <w:r w:rsidRPr="00D867BA">
        <w:rPr>
          <w:sz w:val="28"/>
          <w:szCs w:val="28"/>
        </w:rPr>
        <w:t>.</w:t>
      </w:r>
      <w:r w:rsidR="00CA0C04" w:rsidRPr="00D867BA">
        <w:rPr>
          <w:sz w:val="28"/>
          <w:szCs w:val="28"/>
        </w:rPr>
        <w:t xml:space="preserve">Описание модели состоит из нескольких разделов, отмеченных на рисунке соответствующими сносками: </w:t>
      </w:r>
      <w:r w:rsidR="00CA0C04" w:rsidRPr="00E87460">
        <w:rPr>
          <w:i/>
          <w:sz w:val="28"/>
          <w:szCs w:val="28"/>
        </w:rPr>
        <w:t>1</w:t>
      </w:r>
      <w:r w:rsidR="00CA0C04" w:rsidRPr="00D867BA">
        <w:rPr>
          <w:sz w:val="28"/>
          <w:szCs w:val="28"/>
        </w:rPr>
        <w:t xml:space="preserve"> – размерность модели; </w:t>
      </w:r>
      <w:r w:rsidR="00CA0C04" w:rsidRPr="00E87460">
        <w:rPr>
          <w:i/>
          <w:sz w:val="28"/>
          <w:szCs w:val="28"/>
        </w:rPr>
        <w:t>2</w:t>
      </w:r>
      <w:r w:rsidR="00CA0C04" w:rsidRPr="00D867BA">
        <w:rPr>
          <w:sz w:val="28"/>
          <w:szCs w:val="28"/>
        </w:rPr>
        <w:t xml:space="preserve"> – описание операций; </w:t>
      </w:r>
      <w:r w:rsidR="00CA0C04" w:rsidRPr="00E87460">
        <w:rPr>
          <w:i/>
          <w:sz w:val="28"/>
          <w:szCs w:val="28"/>
        </w:rPr>
        <w:t>3</w:t>
      </w:r>
      <w:r w:rsidR="00CA0C04" w:rsidRPr="00D867BA">
        <w:rPr>
          <w:sz w:val="28"/>
          <w:szCs w:val="28"/>
        </w:rPr>
        <w:t xml:space="preserve"> – описание взаимосвязи операций и заделов; </w:t>
      </w:r>
      <w:r w:rsidR="00CA0C04" w:rsidRPr="00E87460">
        <w:rPr>
          <w:i/>
          <w:sz w:val="28"/>
          <w:szCs w:val="28"/>
        </w:rPr>
        <w:t>4</w:t>
      </w:r>
      <w:r w:rsidR="00CA0C04" w:rsidRPr="00D867BA">
        <w:rPr>
          <w:sz w:val="28"/>
          <w:szCs w:val="28"/>
        </w:rPr>
        <w:t xml:space="preserve"> – создание комплексных операций; </w:t>
      </w:r>
      <w:r w:rsidR="00CA0C04" w:rsidRPr="00E87460">
        <w:rPr>
          <w:i/>
          <w:sz w:val="28"/>
          <w:szCs w:val="28"/>
        </w:rPr>
        <w:t>5</w:t>
      </w:r>
      <w:r w:rsidR="00CA0C04" w:rsidRPr="00D867BA">
        <w:rPr>
          <w:sz w:val="28"/>
          <w:szCs w:val="28"/>
        </w:rPr>
        <w:t xml:space="preserve"> – описание заделов; </w:t>
      </w:r>
      <w:r w:rsidR="00CA0C04" w:rsidRPr="00E87460">
        <w:rPr>
          <w:i/>
          <w:sz w:val="28"/>
          <w:szCs w:val="28"/>
        </w:rPr>
        <w:t>6</w:t>
      </w:r>
      <w:r w:rsidR="00CA0C04" w:rsidRPr="00D867BA">
        <w:rPr>
          <w:sz w:val="28"/>
          <w:szCs w:val="28"/>
        </w:rPr>
        <w:t xml:space="preserve"> – описание взаимосвязи заделов с входными и выходными потоками; </w:t>
      </w:r>
      <w:r w:rsidR="00CA0C04" w:rsidRPr="00E87460">
        <w:rPr>
          <w:i/>
          <w:sz w:val="28"/>
          <w:szCs w:val="28"/>
        </w:rPr>
        <w:t>7</w:t>
      </w:r>
      <w:r w:rsidR="00CA0C04" w:rsidRPr="00D867BA">
        <w:rPr>
          <w:sz w:val="28"/>
          <w:szCs w:val="28"/>
        </w:rPr>
        <w:t xml:space="preserve"> – задание параметров входящих потоков.</w:t>
      </w:r>
      <w:r w:rsidR="000912CF" w:rsidRPr="00D867BA">
        <w:rPr>
          <w:sz w:val="28"/>
          <w:szCs w:val="28"/>
        </w:rPr>
        <w:t xml:space="preserve">Каждому из указанных разделов требуется задать соответствующее имя. Именование разделов описания модели позволяет пользователю создавать </w:t>
      </w:r>
      <w:r w:rsidR="00E87460">
        <w:rPr>
          <w:sz w:val="28"/>
          <w:szCs w:val="28"/>
        </w:rPr>
        <w:t xml:space="preserve">и </w:t>
      </w:r>
      <w:r w:rsidR="000912CF" w:rsidRPr="00D867BA">
        <w:rPr>
          <w:sz w:val="28"/>
          <w:szCs w:val="28"/>
        </w:rPr>
        <w:t xml:space="preserve">размещать их в любом месте листа и таким образом компоновать описания по своему усмотрению. </w:t>
      </w:r>
    </w:p>
    <w:p w:rsidR="006B2EA5" w:rsidRDefault="006B2EA5" w:rsidP="006B2EA5">
      <w:pPr>
        <w:ind w:firstLine="567"/>
        <w:jc w:val="both"/>
        <w:rPr>
          <w:sz w:val="28"/>
          <w:szCs w:val="28"/>
        </w:rPr>
      </w:pPr>
      <w:r w:rsidRPr="00D867BA">
        <w:rPr>
          <w:sz w:val="28"/>
          <w:szCs w:val="28"/>
        </w:rPr>
        <w:t xml:space="preserve">Описание объекта начинается с размерности модели. Этот раздел служит для проверки правильности описания модели. Значения заданных в нем параметров должны соответствовать размерам областей, описывающих </w:t>
      </w:r>
      <w:r w:rsidRPr="00D867BA">
        <w:rPr>
          <w:sz w:val="28"/>
          <w:szCs w:val="28"/>
        </w:rPr>
        <w:lastRenderedPageBreak/>
        <w:t xml:space="preserve">соответствующие разделы параметров. Так, например, если задано количество операций – 15, то при описании операций должно быть задействовано 15 строк. </w:t>
      </w:r>
    </w:p>
    <w:p w:rsidR="002A6183" w:rsidRDefault="002A6183" w:rsidP="00C82415">
      <w:pPr>
        <w:ind w:firstLine="567"/>
        <w:rPr>
          <w:sz w:val="24"/>
          <w:szCs w:val="24"/>
        </w:rPr>
      </w:pPr>
    </w:p>
    <w:p w:rsidR="003C2946" w:rsidRDefault="003C2946" w:rsidP="003C2946">
      <w:pPr>
        <w:jc w:val="center"/>
        <w:rPr>
          <w:sz w:val="24"/>
          <w:szCs w:val="24"/>
        </w:rPr>
      </w:pPr>
      <w:r>
        <w:rPr>
          <w:noProof/>
          <w:sz w:val="24"/>
          <w:szCs w:val="24"/>
        </w:rPr>
        <w:drawing>
          <wp:inline distT="0" distB="0" distL="0" distR="0">
            <wp:extent cx="5909982" cy="295788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srcRect/>
                    <a:stretch>
                      <a:fillRect/>
                    </a:stretch>
                  </pic:blipFill>
                  <pic:spPr bwMode="auto">
                    <a:xfrm>
                      <a:off x="0" y="0"/>
                      <a:ext cx="5915686" cy="2960740"/>
                    </a:xfrm>
                    <a:prstGeom prst="rect">
                      <a:avLst/>
                    </a:prstGeom>
                    <a:noFill/>
                    <a:ln w="9525">
                      <a:noFill/>
                      <a:miter lim="800000"/>
                      <a:headEnd/>
                      <a:tailEnd/>
                    </a:ln>
                  </pic:spPr>
                </pic:pic>
              </a:graphicData>
            </a:graphic>
          </wp:inline>
        </w:drawing>
      </w:r>
    </w:p>
    <w:p w:rsidR="00D867BA" w:rsidRPr="00C82415" w:rsidRDefault="00D867BA" w:rsidP="00C82415">
      <w:pPr>
        <w:ind w:firstLine="567"/>
        <w:rPr>
          <w:sz w:val="24"/>
          <w:szCs w:val="24"/>
        </w:rPr>
      </w:pPr>
      <w:r w:rsidRPr="00C82415">
        <w:rPr>
          <w:sz w:val="24"/>
          <w:szCs w:val="24"/>
        </w:rPr>
        <w:t xml:space="preserve">Рисунок </w:t>
      </w:r>
      <w:r w:rsidR="000912CF">
        <w:rPr>
          <w:sz w:val="24"/>
          <w:szCs w:val="24"/>
        </w:rPr>
        <w:t>2</w:t>
      </w:r>
      <w:r w:rsidRPr="00C82415">
        <w:rPr>
          <w:sz w:val="24"/>
          <w:szCs w:val="24"/>
        </w:rPr>
        <w:t xml:space="preserve"> – Описание параметров моделируемого объекта</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 xml:space="preserve">Для описания параметров операций необходимо задать </w:t>
      </w:r>
      <w:r w:rsidR="00DF5B32">
        <w:rPr>
          <w:sz w:val="28"/>
          <w:szCs w:val="28"/>
        </w:rPr>
        <w:t>«</w:t>
      </w:r>
      <w:r w:rsidRPr="00D867BA">
        <w:rPr>
          <w:sz w:val="28"/>
          <w:szCs w:val="28"/>
        </w:rPr>
        <w:t>Тип события</w:t>
      </w:r>
      <w:r w:rsidR="00DF5B32">
        <w:rPr>
          <w:sz w:val="28"/>
          <w:szCs w:val="28"/>
        </w:rPr>
        <w:t>»</w:t>
      </w:r>
      <w:r w:rsidRPr="00D867BA">
        <w:rPr>
          <w:sz w:val="28"/>
          <w:szCs w:val="28"/>
        </w:rPr>
        <w:t xml:space="preserve">, </w:t>
      </w:r>
      <w:r w:rsidR="00DF5B32">
        <w:rPr>
          <w:sz w:val="28"/>
          <w:szCs w:val="28"/>
        </w:rPr>
        <w:t>«</w:t>
      </w:r>
      <w:r w:rsidRPr="00D867BA">
        <w:rPr>
          <w:sz w:val="28"/>
          <w:szCs w:val="28"/>
        </w:rPr>
        <w:t>Вид операции</w:t>
      </w:r>
      <w:r w:rsidR="00DF5B32">
        <w:rPr>
          <w:sz w:val="28"/>
          <w:szCs w:val="28"/>
        </w:rPr>
        <w:t>»</w:t>
      </w:r>
      <w:r w:rsidRPr="00D867BA">
        <w:rPr>
          <w:sz w:val="28"/>
          <w:szCs w:val="28"/>
        </w:rPr>
        <w:t xml:space="preserve"> и </w:t>
      </w:r>
      <w:r w:rsidR="00DF5B32">
        <w:rPr>
          <w:sz w:val="28"/>
          <w:szCs w:val="28"/>
        </w:rPr>
        <w:t>«</w:t>
      </w:r>
      <w:r w:rsidRPr="00D867BA">
        <w:rPr>
          <w:sz w:val="28"/>
          <w:szCs w:val="28"/>
        </w:rPr>
        <w:t>Количество оборудования</w:t>
      </w:r>
      <w:r w:rsidR="00DF5B32">
        <w:rPr>
          <w:sz w:val="28"/>
          <w:szCs w:val="28"/>
        </w:rPr>
        <w:t>»</w:t>
      </w:r>
      <w:r w:rsidRPr="00D867BA">
        <w:rPr>
          <w:sz w:val="28"/>
          <w:szCs w:val="28"/>
        </w:rPr>
        <w:t xml:space="preserve">. Параметры </w:t>
      </w:r>
      <w:r w:rsidR="00DF5B32">
        <w:rPr>
          <w:sz w:val="28"/>
          <w:szCs w:val="28"/>
        </w:rPr>
        <w:t>«</w:t>
      </w:r>
      <w:r w:rsidRPr="00D867BA">
        <w:rPr>
          <w:sz w:val="28"/>
          <w:szCs w:val="28"/>
        </w:rPr>
        <w:t>Тип события</w:t>
      </w:r>
      <w:r w:rsidR="00DF5B32">
        <w:rPr>
          <w:sz w:val="28"/>
          <w:szCs w:val="28"/>
        </w:rPr>
        <w:t>»</w:t>
      </w:r>
      <w:r w:rsidRPr="00D867BA">
        <w:rPr>
          <w:sz w:val="28"/>
          <w:szCs w:val="28"/>
        </w:rPr>
        <w:t xml:space="preserve"> определяют закон распределения плотности вероятностей, принятый для описания случайной величины длительности </w:t>
      </w:r>
      <w:r w:rsidR="007201F4">
        <w:rPr>
          <w:sz w:val="28"/>
          <w:szCs w:val="28"/>
        </w:rPr>
        <w:t xml:space="preserve">выполнения </w:t>
      </w:r>
      <w:r w:rsidRPr="00D867BA">
        <w:rPr>
          <w:sz w:val="28"/>
          <w:szCs w:val="28"/>
        </w:rPr>
        <w:t xml:space="preserve">операции. Законы и их параметры, которые могут использоваться в системе, представлены в таблице 1. Всему диапазону, выделенному одним цветом на сноске </w:t>
      </w:r>
      <w:r w:rsidRPr="002A6183">
        <w:rPr>
          <w:i/>
          <w:sz w:val="28"/>
          <w:szCs w:val="28"/>
        </w:rPr>
        <w:t>2</w:t>
      </w:r>
      <w:r w:rsidRPr="00D867BA">
        <w:rPr>
          <w:sz w:val="28"/>
          <w:szCs w:val="28"/>
        </w:rPr>
        <w:t xml:space="preserve"> рисунка </w:t>
      </w:r>
      <w:r w:rsidR="008A3E58">
        <w:rPr>
          <w:sz w:val="28"/>
          <w:szCs w:val="28"/>
        </w:rPr>
        <w:t>2</w:t>
      </w:r>
      <w:r w:rsidRPr="00D867BA">
        <w:rPr>
          <w:sz w:val="28"/>
          <w:szCs w:val="28"/>
        </w:rPr>
        <w:t xml:space="preserve">, необходимо задать имя </w:t>
      </w:r>
      <w:r w:rsidR="00DF5B32">
        <w:rPr>
          <w:sz w:val="28"/>
          <w:szCs w:val="28"/>
        </w:rPr>
        <w:t>«</w:t>
      </w:r>
      <w:r w:rsidRPr="00D867BA">
        <w:rPr>
          <w:sz w:val="28"/>
          <w:szCs w:val="28"/>
        </w:rPr>
        <w:t>ПарамОпераций</w:t>
      </w:r>
      <w:r w:rsidR="00DF5B32">
        <w:rPr>
          <w:sz w:val="28"/>
          <w:szCs w:val="28"/>
        </w:rPr>
        <w:t>»</w:t>
      </w:r>
      <w:r w:rsidRPr="00D867BA">
        <w:rPr>
          <w:sz w:val="28"/>
          <w:szCs w:val="28"/>
        </w:rPr>
        <w:t>.</w:t>
      </w:r>
    </w:p>
    <w:p w:rsidR="00D867BA" w:rsidRPr="00D867BA" w:rsidRDefault="00D867BA" w:rsidP="00D867BA">
      <w:pPr>
        <w:ind w:firstLine="567"/>
        <w:jc w:val="both"/>
        <w:rPr>
          <w:sz w:val="28"/>
          <w:szCs w:val="28"/>
        </w:rPr>
      </w:pPr>
    </w:p>
    <w:p w:rsidR="00D867BA" w:rsidRPr="002A6183" w:rsidRDefault="00D867BA" w:rsidP="00C82415">
      <w:pPr>
        <w:keepNext/>
        <w:keepLines/>
        <w:ind w:firstLine="567"/>
        <w:rPr>
          <w:sz w:val="24"/>
          <w:szCs w:val="24"/>
        </w:rPr>
      </w:pPr>
      <w:r w:rsidRPr="002A6183">
        <w:rPr>
          <w:sz w:val="24"/>
          <w:szCs w:val="24"/>
        </w:rPr>
        <w:t>Таблица 1 – Используемые законы распределения плотности вероятности</w:t>
      </w:r>
    </w:p>
    <w:p w:rsidR="00E87460" w:rsidRPr="002A6183" w:rsidRDefault="00E87460" w:rsidP="00C82415">
      <w:pPr>
        <w:keepNext/>
        <w:keepLines/>
        <w:ind w:firstLine="567"/>
        <w:rPr>
          <w:sz w:val="24"/>
          <w:szCs w:val="24"/>
        </w:rPr>
      </w:pP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3013"/>
        <w:gridCol w:w="2401"/>
        <w:gridCol w:w="1826"/>
      </w:tblGrid>
      <w:tr w:rsidR="00D867BA" w:rsidRPr="002A6183" w:rsidTr="00CC4547">
        <w:trPr>
          <w:jc w:val="center"/>
        </w:trPr>
        <w:tc>
          <w:tcPr>
            <w:tcW w:w="1230" w:type="pct"/>
          </w:tcPr>
          <w:p w:rsidR="00D867BA" w:rsidRPr="0055385E" w:rsidRDefault="0028528E" w:rsidP="00D42A52">
            <w:pPr>
              <w:keepNext/>
              <w:keepLines/>
              <w:jc w:val="center"/>
              <w:rPr>
                <w:sz w:val="24"/>
                <w:szCs w:val="24"/>
              </w:rPr>
            </w:pPr>
            <w:r w:rsidRPr="0055385E">
              <w:rPr>
                <w:sz w:val="24"/>
                <w:szCs w:val="24"/>
              </w:rPr>
              <w:t>Описание</w:t>
            </w:r>
          </w:p>
        </w:tc>
        <w:tc>
          <w:tcPr>
            <w:tcW w:w="1569" w:type="pct"/>
          </w:tcPr>
          <w:p w:rsidR="00D867BA" w:rsidRPr="0055385E" w:rsidRDefault="00D867BA" w:rsidP="00D42A52">
            <w:pPr>
              <w:keepNext/>
              <w:keepLines/>
              <w:jc w:val="center"/>
              <w:rPr>
                <w:sz w:val="24"/>
                <w:szCs w:val="24"/>
              </w:rPr>
            </w:pPr>
            <w:r w:rsidRPr="0055385E">
              <w:rPr>
                <w:sz w:val="24"/>
                <w:szCs w:val="24"/>
              </w:rPr>
              <w:t>Обозначение</w:t>
            </w:r>
          </w:p>
        </w:tc>
        <w:tc>
          <w:tcPr>
            <w:tcW w:w="1250" w:type="pct"/>
          </w:tcPr>
          <w:p w:rsidR="00D867BA" w:rsidRPr="0055385E" w:rsidRDefault="00D867BA" w:rsidP="00D42A52">
            <w:pPr>
              <w:keepNext/>
              <w:keepLines/>
              <w:jc w:val="center"/>
              <w:rPr>
                <w:sz w:val="24"/>
                <w:szCs w:val="24"/>
              </w:rPr>
            </w:pPr>
            <w:r w:rsidRPr="0055385E">
              <w:rPr>
                <w:sz w:val="24"/>
                <w:szCs w:val="24"/>
              </w:rPr>
              <w:t>Параметр 1</w:t>
            </w:r>
          </w:p>
        </w:tc>
        <w:tc>
          <w:tcPr>
            <w:tcW w:w="951" w:type="pct"/>
          </w:tcPr>
          <w:p w:rsidR="00D867BA" w:rsidRPr="0055385E" w:rsidRDefault="00D867BA" w:rsidP="00D42A52">
            <w:pPr>
              <w:keepNext/>
              <w:keepLines/>
              <w:jc w:val="center"/>
              <w:rPr>
                <w:sz w:val="24"/>
                <w:szCs w:val="24"/>
              </w:rPr>
            </w:pPr>
            <w:r w:rsidRPr="0055385E">
              <w:rPr>
                <w:sz w:val="24"/>
                <w:szCs w:val="24"/>
              </w:rPr>
              <w:t>Параметр 2</w:t>
            </w:r>
          </w:p>
        </w:tc>
      </w:tr>
      <w:tr w:rsidR="00D867BA" w:rsidRPr="002A6183" w:rsidTr="00CC4547">
        <w:trPr>
          <w:jc w:val="center"/>
        </w:trPr>
        <w:tc>
          <w:tcPr>
            <w:tcW w:w="1230" w:type="pct"/>
          </w:tcPr>
          <w:p w:rsidR="00D867BA" w:rsidRPr="002A6183" w:rsidRDefault="00D867BA" w:rsidP="00D42A52">
            <w:pPr>
              <w:keepNext/>
              <w:keepLines/>
              <w:jc w:val="both"/>
              <w:rPr>
                <w:sz w:val="24"/>
                <w:szCs w:val="24"/>
              </w:rPr>
            </w:pPr>
            <w:r w:rsidRPr="002A6183">
              <w:rPr>
                <w:sz w:val="24"/>
                <w:szCs w:val="24"/>
              </w:rPr>
              <w:t>Холостая</w:t>
            </w:r>
            <w:r w:rsidR="0028528E" w:rsidRPr="002A6183">
              <w:rPr>
                <w:sz w:val="24"/>
                <w:szCs w:val="24"/>
              </w:rPr>
              <w:t xml:space="preserve"> операция</w:t>
            </w:r>
          </w:p>
        </w:tc>
        <w:tc>
          <w:tcPr>
            <w:tcW w:w="1569" w:type="pct"/>
          </w:tcPr>
          <w:p w:rsidR="00D867BA" w:rsidRPr="002A6183" w:rsidRDefault="00D867BA" w:rsidP="00CC4547">
            <w:pPr>
              <w:keepNext/>
              <w:keepLines/>
              <w:jc w:val="center"/>
              <w:rPr>
                <w:sz w:val="24"/>
                <w:szCs w:val="24"/>
                <w:lang w:val="en-US"/>
              </w:rPr>
            </w:pPr>
            <w:r w:rsidRPr="002A6183">
              <w:rPr>
                <w:sz w:val="24"/>
                <w:szCs w:val="24"/>
                <w:lang w:val="en-US"/>
              </w:rPr>
              <w:t>X</w:t>
            </w:r>
          </w:p>
        </w:tc>
        <w:tc>
          <w:tcPr>
            <w:tcW w:w="2201" w:type="pct"/>
            <w:gridSpan w:val="2"/>
          </w:tcPr>
          <w:p w:rsidR="00D867BA" w:rsidRPr="002A6183" w:rsidRDefault="00D867BA" w:rsidP="00D42A52">
            <w:pPr>
              <w:keepNext/>
              <w:keepLines/>
              <w:jc w:val="both"/>
              <w:rPr>
                <w:sz w:val="24"/>
                <w:szCs w:val="24"/>
              </w:rPr>
            </w:pPr>
            <w:r w:rsidRPr="002A6183">
              <w:rPr>
                <w:sz w:val="24"/>
                <w:szCs w:val="24"/>
              </w:rPr>
              <w:t>Параметры не нужны</w:t>
            </w:r>
          </w:p>
        </w:tc>
      </w:tr>
      <w:tr w:rsidR="00D867BA" w:rsidRPr="002A6183" w:rsidTr="00CC4547">
        <w:trPr>
          <w:jc w:val="center"/>
        </w:trPr>
        <w:tc>
          <w:tcPr>
            <w:tcW w:w="1230" w:type="pct"/>
          </w:tcPr>
          <w:p w:rsidR="00D867BA" w:rsidRDefault="00D867BA" w:rsidP="00D42A52">
            <w:pPr>
              <w:keepNext/>
              <w:keepLines/>
              <w:jc w:val="both"/>
              <w:rPr>
                <w:sz w:val="24"/>
                <w:szCs w:val="24"/>
              </w:rPr>
            </w:pPr>
            <w:r w:rsidRPr="002A6183">
              <w:rPr>
                <w:sz w:val="24"/>
                <w:szCs w:val="24"/>
              </w:rPr>
              <w:t>Детерминированный</w:t>
            </w:r>
          </w:p>
          <w:p w:rsidR="003C2946" w:rsidRPr="002A6183" w:rsidRDefault="005B501C" w:rsidP="00D42A52">
            <w:pPr>
              <w:keepNext/>
              <w:keepLines/>
              <w:jc w:val="both"/>
              <w:rPr>
                <w:sz w:val="24"/>
                <w:szCs w:val="24"/>
              </w:rPr>
            </w:pPr>
            <w:r>
              <w:rPr>
                <w:sz w:val="24"/>
                <w:szCs w:val="24"/>
              </w:rPr>
              <w:t>закон</w:t>
            </w:r>
          </w:p>
        </w:tc>
        <w:tc>
          <w:tcPr>
            <w:tcW w:w="1569" w:type="pct"/>
          </w:tcPr>
          <w:p w:rsidR="00D867BA" w:rsidRPr="002A6183" w:rsidRDefault="00D867BA" w:rsidP="00CC4547">
            <w:pPr>
              <w:keepNext/>
              <w:keepLines/>
              <w:jc w:val="center"/>
              <w:rPr>
                <w:sz w:val="24"/>
                <w:szCs w:val="24"/>
              </w:rPr>
            </w:pPr>
            <w:r w:rsidRPr="002A6183">
              <w:rPr>
                <w:sz w:val="24"/>
                <w:szCs w:val="24"/>
                <w:lang w:val="en-US"/>
              </w:rPr>
              <w:t>D</w:t>
            </w:r>
          </w:p>
        </w:tc>
        <w:tc>
          <w:tcPr>
            <w:tcW w:w="1250" w:type="pct"/>
          </w:tcPr>
          <w:p w:rsidR="00D867BA" w:rsidRPr="002A6183" w:rsidRDefault="00D867BA" w:rsidP="00D42A52">
            <w:pPr>
              <w:keepNext/>
              <w:keepLines/>
              <w:jc w:val="both"/>
              <w:rPr>
                <w:sz w:val="24"/>
                <w:szCs w:val="24"/>
              </w:rPr>
            </w:pPr>
            <w:r w:rsidRPr="002A6183">
              <w:rPr>
                <w:sz w:val="24"/>
                <w:szCs w:val="24"/>
              </w:rPr>
              <w:t>Значение длительности</w:t>
            </w:r>
          </w:p>
        </w:tc>
        <w:tc>
          <w:tcPr>
            <w:tcW w:w="951" w:type="pct"/>
          </w:tcPr>
          <w:p w:rsidR="00D867BA" w:rsidRPr="002A6183" w:rsidRDefault="00D867BA" w:rsidP="00D42A52">
            <w:pPr>
              <w:keepNext/>
              <w:keepLines/>
              <w:jc w:val="both"/>
              <w:rPr>
                <w:sz w:val="24"/>
                <w:szCs w:val="24"/>
              </w:rPr>
            </w:pPr>
          </w:p>
        </w:tc>
      </w:tr>
      <w:tr w:rsidR="00D867BA" w:rsidRPr="002A6183" w:rsidTr="00CC4547">
        <w:trPr>
          <w:jc w:val="center"/>
        </w:trPr>
        <w:tc>
          <w:tcPr>
            <w:tcW w:w="1230" w:type="pct"/>
          </w:tcPr>
          <w:p w:rsidR="00D867BA" w:rsidRPr="002A6183" w:rsidRDefault="00D867BA" w:rsidP="00D42A52">
            <w:pPr>
              <w:keepNext/>
              <w:keepLines/>
              <w:jc w:val="both"/>
              <w:rPr>
                <w:sz w:val="24"/>
                <w:szCs w:val="24"/>
              </w:rPr>
            </w:pPr>
            <w:r w:rsidRPr="002A6183">
              <w:rPr>
                <w:sz w:val="24"/>
                <w:szCs w:val="24"/>
              </w:rPr>
              <w:t>Равномерное распределение</w:t>
            </w:r>
          </w:p>
        </w:tc>
        <w:tc>
          <w:tcPr>
            <w:tcW w:w="1569" w:type="pct"/>
          </w:tcPr>
          <w:p w:rsidR="00D867BA" w:rsidRPr="002A6183" w:rsidRDefault="00D867BA" w:rsidP="00CC4547">
            <w:pPr>
              <w:keepNext/>
              <w:keepLines/>
              <w:jc w:val="center"/>
              <w:rPr>
                <w:sz w:val="24"/>
                <w:szCs w:val="24"/>
                <w:lang w:val="en-US"/>
              </w:rPr>
            </w:pPr>
            <w:r w:rsidRPr="002A6183">
              <w:rPr>
                <w:sz w:val="24"/>
                <w:szCs w:val="24"/>
                <w:lang w:val="en-US"/>
              </w:rPr>
              <w:t>R</w:t>
            </w:r>
          </w:p>
        </w:tc>
        <w:tc>
          <w:tcPr>
            <w:tcW w:w="1250" w:type="pct"/>
          </w:tcPr>
          <w:p w:rsidR="00D867BA" w:rsidRPr="002A6183" w:rsidRDefault="00D867BA" w:rsidP="00D42A52">
            <w:pPr>
              <w:keepNext/>
              <w:keepLines/>
              <w:jc w:val="both"/>
              <w:rPr>
                <w:sz w:val="24"/>
                <w:szCs w:val="24"/>
              </w:rPr>
            </w:pPr>
            <w:r w:rsidRPr="002A6183">
              <w:rPr>
                <w:sz w:val="24"/>
                <w:szCs w:val="24"/>
              </w:rPr>
              <w:t>Левая граница диапазона</w:t>
            </w:r>
          </w:p>
        </w:tc>
        <w:tc>
          <w:tcPr>
            <w:tcW w:w="951" w:type="pct"/>
          </w:tcPr>
          <w:p w:rsidR="00D867BA" w:rsidRPr="002A6183" w:rsidRDefault="00D867BA" w:rsidP="00D42A52">
            <w:pPr>
              <w:keepNext/>
              <w:keepLines/>
              <w:jc w:val="both"/>
              <w:rPr>
                <w:sz w:val="24"/>
                <w:szCs w:val="24"/>
              </w:rPr>
            </w:pPr>
            <w:r w:rsidRPr="002A6183">
              <w:rPr>
                <w:sz w:val="24"/>
                <w:szCs w:val="24"/>
              </w:rPr>
              <w:t>Правая граница диапазона</w:t>
            </w:r>
          </w:p>
        </w:tc>
      </w:tr>
      <w:tr w:rsidR="00D867BA" w:rsidRPr="002A6183" w:rsidTr="00CC4547">
        <w:trPr>
          <w:jc w:val="center"/>
        </w:trPr>
        <w:tc>
          <w:tcPr>
            <w:tcW w:w="1230" w:type="pct"/>
          </w:tcPr>
          <w:p w:rsidR="00D867BA" w:rsidRPr="002A6183" w:rsidRDefault="00D867BA" w:rsidP="00D42A52">
            <w:pPr>
              <w:keepNext/>
              <w:keepLines/>
              <w:jc w:val="both"/>
              <w:rPr>
                <w:sz w:val="24"/>
                <w:szCs w:val="24"/>
              </w:rPr>
            </w:pPr>
            <w:r w:rsidRPr="002A6183">
              <w:rPr>
                <w:sz w:val="24"/>
                <w:szCs w:val="24"/>
              </w:rPr>
              <w:t>Нормальный закон распределения</w:t>
            </w:r>
          </w:p>
        </w:tc>
        <w:tc>
          <w:tcPr>
            <w:tcW w:w="1569" w:type="pct"/>
          </w:tcPr>
          <w:p w:rsidR="00D867BA" w:rsidRPr="002A6183" w:rsidRDefault="00D867BA" w:rsidP="00CC4547">
            <w:pPr>
              <w:keepNext/>
              <w:keepLines/>
              <w:jc w:val="center"/>
              <w:rPr>
                <w:sz w:val="24"/>
                <w:szCs w:val="24"/>
                <w:lang w:val="en-US"/>
              </w:rPr>
            </w:pPr>
            <w:r w:rsidRPr="002A6183">
              <w:rPr>
                <w:sz w:val="24"/>
                <w:szCs w:val="24"/>
                <w:lang w:val="en-US"/>
              </w:rPr>
              <w:t>N</w:t>
            </w:r>
          </w:p>
        </w:tc>
        <w:tc>
          <w:tcPr>
            <w:tcW w:w="1250" w:type="pct"/>
          </w:tcPr>
          <w:p w:rsidR="00D867BA" w:rsidRPr="002A6183" w:rsidRDefault="00D867BA" w:rsidP="00D42A52">
            <w:pPr>
              <w:keepNext/>
              <w:keepLines/>
              <w:jc w:val="both"/>
              <w:rPr>
                <w:sz w:val="24"/>
                <w:szCs w:val="24"/>
              </w:rPr>
            </w:pPr>
            <w:r w:rsidRPr="002A6183">
              <w:rPr>
                <w:sz w:val="24"/>
                <w:szCs w:val="24"/>
              </w:rPr>
              <w:t>Мода (математичес</w:t>
            </w:r>
            <w:r w:rsidR="00CC4547" w:rsidRPr="002A6183">
              <w:rPr>
                <w:sz w:val="24"/>
                <w:szCs w:val="24"/>
              </w:rPr>
              <w:t>-</w:t>
            </w:r>
            <w:r w:rsidRPr="002A6183">
              <w:rPr>
                <w:sz w:val="24"/>
                <w:szCs w:val="24"/>
              </w:rPr>
              <w:t>кое ожидание)</w:t>
            </w:r>
          </w:p>
        </w:tc>
        <w:tc>
          <w:tcPr>
            <w:tcW w:w="951" w:type="pct"/>
          </w:tcPr>
          <w:p w:rsidR="00D867BA" w:rsidRPr="002A6183" w:rsidRDefault="00D867BA" w:rsidP="00D42A52">
            <w:pPr>
              <w:keepNext/>
              <w:keepLines/>
              <w:jc w:val="both"/>
              <w:rPr>
                <w:sz w:val="24"/>
                <w:szCs w:val="24"/>
              </w:rPr>
            </w:pPr>
            <w:r w:rsidRPr="002A6183">
              <w:rPr>
                <w:sz w:val="24"/>
                <w:szCs w:val="24"/>
              </w:rPr>
              <w:t>Дисперсия</w:t>
            </w:r>
          </w:p>
        </w:tc>
      </w:tr>
      <w:tr w:rsidR="00D867BA" w:rsidRPr="002A6183" w:rsidTr="00CC4547">
        <w:trPr>
          <w:jc w:val="center"/>
        </w:trPr>
        <w:tc>
          <w:tcPr>
            <w:tcW w:w="1230" w:type="pct"/>
          </w:tcPr>
          <w:p w:rsidR="00D867BA" w:rsidRPr="002A6183" w:rsidRDefault="00D867BA" w:rsidP="00504024">
            <w:pPr>
              <w:keepNext/>
              <w:keepLines/>
              <w:jc w:val="both"/>
              <w:rPr>
                <w:sz w:val="24"/>
                <w:szCs w:val="24"/>
              </w:rPr>
            </w:pPr>
            <w:r w:rsidRPr="002A6183">
              <w:rPr>
                <w:sz w:val="24"/>
                <w:szCs w:val="24"/>
              </w:rPr>
              <w:t>Закон Вейбулла</w:t>
            </w:r>
            <w:r w:rsidR="00504024" w:rsidRPr="002A6183">
              <w:rPr>
                <w:sz w:val="24"/>
                <w:szCs w:val="24"/>
              </w:rPr>
              <w:t xml:space="preserve"> (с параметром формы)</w:t>
            </w:r>
          </w:p>
        </w:tc>
        <w:tc>
          <w:tcPr>
            <w:tcW w:w="1569" w:type="pct"/>
          </w:tcPr>
          <w:p w:rsidR="00CC4547" w:rsidRPr="002A6183" w:rsidRDefault="00D867BA" w:rsidP="00CC4547">
            <w:pPr>
              <w:keepNext/>
              <w:keepLines/>
              <w:jc w:val="center"/>
              <w:rPr>
                <w:sz w:val="24"/>
                <w:szCs w:val="24"/>
              </w:rPr>
            </w:pPr>
            <w:r w:rsidRPr="002A6183">
              <w:rPr>
                <w:sz w:val="24"/>
                <w:szCs w:val="24"/>
              </w:rPr>
              <w:t xml:space="preserve">α=0.5 – </w:t>
            </w:r>
            <w:r w:rsidRPr="002A6183">
              <w:rPr>
                <w:sz w:val="24"/>
                <w:szCs w:val="24"/>
                <w:lang w:val="en-US"/>
              </w:rPr>
              <w:t>V</w:t>
            </w:r>
            <w:r w:rsidRPr="002A6183">
              <w:rPr>
                <w:sz w:val="24"/>
                <w:szCs w:val="24"/>
              </w:rPr>
              <w:t>0</w:t>
            </w:r>
            <w:r w:rsidR="007B04BA" w:rsidRPr="002A6183">
              <w:rPr>
                <w:sz w:val="24"/>
                <w:szCs w:val="24"/>
              </w:rPr>
              <w:t xml:space="preserve">; </w:t>
            </w:r>
            <w:r w:rsidRPr="002A6183">
              <w:rPr>
                <w:sz w:val="24"/>
                <w:szCs w:val="24"/>
              </w:rPr>
              <w:t xml:space="preserve">α=1 – </w:t>
            </w:r>
            <w:r w:rsidRPr="002A6183">
              <w:rPr>
                <w:sz w:val="24"/>
                <w:szCs w:val="24"/>
                <w:lang w:val="en-US"/>
              </w:rPr>
              <w:t>V</w:t>
            </w:r>
            <w:r w:rsidRPr="002A6183">
              <w:rPr>
                <w:sz w:val="24"/>
                <w:szCs w:val="24"/>
              </w:rPr>
              <w:t>1</w:t>
            </w:r>
            <w:r w:rsidR="007B04BA" w:rsidRPr="002A6183">
              <w:rPr>
                <w:sz w:val="24"/>
                <w:szCs w:val="24"/>
              </w:rPr>
              <w:t>;</w:t>
            </w:r>
          </w:p>
          <w:p w:rsidR="00D867BA" w:rsidRPr="002A6183" w:rsidRDefault="00D867BA" w:rsidP="00CC4547">
            <w:pPr>
              <w:keepNext/>
              <w:keepLines/>
              <w:jc w:val="center"/>
              <w:rPr>
                <w:sz w:val="24"/>
                <w:szCs w:val="24"/>
              </w:rPr>
            </w:pPr>
            <w:r w:rsidRPr="002A6183">
              <w:rPr>
                <w:sz w:val="24"/>
                <w:szCs w:val="24"/>
              </w:rPr>
              <w:t xml:space="preserve">α=2 – </w:t>
            </w:r>
            <w:r w:rsidRPr="002A6183">
              <w:rPr>
                <w:sz w:val="24"/>
                <w:szCs w:val="24"/>
                <w:lang w:val="en-US"/>
              </w:rPr>
              <w:t>V</w:t>
            </w:r>
            <w:r w:rsidRPr="002A6183">
              <w:rPr>
                <w:sz w:val="24"/>
                <w:szCs w:val="24"/>
              </w:rPr>
              <w:t>2</w:t>
            </w:r>
            <w:r w:rsidR="007B04BA" w:rsidRPr="002A6183">
              <w:rPr>
                <w:sz w:val="24"/>
                <w:szCs w:val="24"/>
              </w:rPr>
              <w:t xml:space="preserve">; </w:t>
            </w:r>
            <w:r w:rsidRPr="002A6183">
              <w:rPr>
                <w:sz w:val="24"/>
                <w:szCs w:val="24"/>
              </w:rPr>
              <w:t xml:space="preserve">α=3 – </w:t>
            </w:r>
            <w:r w:rsidRPr="002A6183">
              <w:rPr>
                <w:sz w:val="24"/>
                <w:szCs w:val="24"/>
                <w:lang w:val="en-US"/>
              </w:rPr>
              <w:t>V</w:t>
            </w:r>
            <w:r w:rsidRPr="002A6183">
              <w:rPr>
                <w:sz w:val="24"/>
                <w:szCs w:val="24"/>
              </w:rPr>
              <w:t>3</w:t>
            </w:r>
          </w:p>
        </w:tc>
        <w:tc>
          <w:tcPr>
            <w:tcW w:w="1250" w:type="pct"/>
          </w:tcPr>
          <w:p w:rsidR="00D867BA" w:rsidRPr="002A6183" w:rsidRDefault="00D867BA" w:rsidP="00D42A52">
            <w:pPr>
              <w:keepNext/>
              <w:keepLines/>
              <w:jc w:val="both"/>
              <w:rPr>
                <w:sz w:val="24"/>
                <w:szCs w:val="24"/>
              </w:rPr>
            </w:pPr>
            <w:r w:rsidRPr="002A6183">
              <w:rPr>
                <w:sz w:val="24"/>
                <w:szCs w:val="24"/>
              </w:rPr>
              <w:t>Мода</w:t>
            </w:r>
          </w:p>
        </w:tc>
        <w:tc>
          <w:tcPr>
            <w:tcW w:w="951" w:type="pct"/>
          </w:tcPr>
          <w:p w:rsidR="00D867BA" w:rsidRPr="002A6183" w:rsidRDefault="00D867BA" w:rsidP="00D42A52">
            <w:pPr>
              <w:keepNext/>
              <w:keepLines/>
              <w:jc w:val="both"/>
              <w:rPr>
                <w:sz w:val="24"/>
                <w:szCs w:val="24"/>
              </w:rPr>
            </w:pPr>
            <w:r w:rsidRPr="002A6183">
              <w:rPr>
                <w:sz w:val="24"/>
                <w:szCs w:val="24"/>
              </w:rPr>
              <w:t>Масштабный коэффициент</w:t>
            </w:r>
          </w:p>
        </w:tc>
      </w:tr>
    </w:tbl>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 xml:space="preserve">Параметры </w:t>
      </w:r>
      <w:r w:rsidR="00DF5B32">
        <w:rPr>
          <w:sz w:val="28"/>
          <w:szCs w:val="28"/>
        </w:rPr>
        <w:t>«</w:t>
      </w:r>
      <w:r w:rsidRPr="00D867BA">
        <w:rPr>
          <w:sz w:val="28"/>
          <w:szCs w:val="28"/>
        </w:rPr>
        <w:t>Вид операции</w:t>
      </w:r>
      <w:r w:rsidR="00DF5B32">
        <w:rPr>
          <w:sz w:val="28"/>
          <w:szCs w:val="28"/>
        </w:rPr>
        <w:t>»</w:t>
      </w:r>
      <w:r w:rsidRPr="00D867BA">
        <w:rPr>
          <w:sz w:val="28"/>
          <w:szCs w:val="28"/>
        </w:rPr>
        <w:t xml:space="preserve"> определяют объем порции потока, в передаче которого участвует данная операция</w:t>
      </w:r>
      <w:r w:rsidR="00872CF1">
        <w:rPr>
          <w:sz w:val="28"/>
          <w:szCs w:val="28"/>
        </w:rPr>
        <w:t>. Д</w:t>
      </w:r>
      <w:r w:rsidRPr="00D867BA">
        <w:rPr>
          <w:sz w:val="28"/>
          <w:szCs w:val="28"/>
        </w:rPr>
        <w:t xml:space="preserve">ля их задания используются те же описания, что и для параметров </w:t>
      </w:r>
      <w:r w:rsidR="00DF5B32">
        <w:rPr>
          <w:sz w:val="28"/>
          <w:szCs w:val="28"/>
        </w:rPr>
        <w:t>«</w:t>
      </w:r>
      <w:r w:rsidRPr="00D867BA">
        <w:rPr>
          <w:sz w:val="28"/>
          <w:szCs w:val="28"/>
        </w:rPr>
        <w:t>Тип события</w:t>
      </w:r>
      <w:r w:rsidR="00DF5B32">
        <w:rPr>
          <w:sz w:val="28"/>
          <w:szCs w:val="28"/>
        </w:rPr>
        <w:t>»</w:t>
      </w:r>
      <w:r w:rsidRPr="00D867BA">
        <w:rPr>
          <w:sz w:val="28"/>
          <w:szCs w:val="28"/>
        </w:rPr>
        <w:t xml:space="preserve">. Параметр </w:t>
      </w:r>
      <w:r w:rsidR="00DF5B32">
        <w:rPr>
          <w:sz w:val="28"/>
          <w:szCs w:val="28"/>
        </w:rPr>
        <w:t>«</w:t>
      </w:r>
      <w:r w:rsidRPr="00D867BA">
        <w:rPr>
          <w:sz w:val="28"/>
          <w:szCs w:val="28"/>
        </w:rPr>
        <w:t>Количество оборудования</w:t>
      </w:r>
      <w:r w:rsidR="00DF5B32">
        <w:rPr>
          <w:sz w:val="28"/>
          <w:szCs w:val="28"/>
        </w:rPr>
        <w:t>»</w:t>
      </w:r>
      <w:r w:rsidRPr="00D867BA">
        <w:rPr>
          <w:sz w:val="28"/>
          <w:szCs w:val="28"/>
        </w:rPr>
        <w:t xml:space="preserve"> определяет количество рабочих мест, на которых выполняется описываемая операция. </w:t>
      </w:r>
    </w:p>
    <w:p w:rsidR="00D867BA" w:rsidRPr="00D867BA" w:rsidRDefault="00D867BA" w:rsidP="00D867BA">
      <w:pPr>
        <w:ind w:firstLine="567"/>
        <w:jc w:val="both"/>
        <w:rPr>
          <w:sz w:val="28"/>
          <w:szCs w:val="28"/>
        </w:rPr>
      </w:pPr>
      <w:r w:rsidRPr="00D867BA">
        <w:rPr>
          <w:sz w:val="28"/>
          <w:szCs w:val="28"/>
        </w:rPr>
        <w:lastRenderedPageBreak/>
        <w:t>В области</w:t>
      </w:r>
      <w:r w:rsidRPr="0083400A">
        <w:rPr>
          <w:i/>
          <w:sz w:val="28"/>
          <w:szCs w:val="28"/>
        </w:rPr>
        <w:t xml:space="preserve"> 5</w:t>
      </w:r>
      <w:r w:rsidRPr="00D867BA">
        <w:rPr>
          <w:sz w:val="28"/>
          <w:szCs w:val="28"/>
        </w:rPr>
        <w:t xml:space="preserve"> на рисунке </w:t>
      </w:r>
      <w:r w:rsidR="008A3E58">
        <w:rPr>
          <w:sz w:val="28"/>
          <w:szCs w:val="28"/>
        </w:rPr>
        <w:t>2</w:t>
      </w:r>
      <w:r w:rsidRPr="00D867BA">
        <w:rPr>
          <w:sz w:val="28"/>
          <w:szCs w:val="28"/>
        </w:rPr>
        <w:t xml:space="preserve"> задаются параметры заделов, являющихся точками взаимодействия выделенных в модели различных операций. Каждый задел, кроме входных и выходных, увеличивается за счет входящих операций и уменьшается за счет выходящих. В один задел мо</w:t>
      </w:r>
      <w:r w:rsidR="0083400A">
        <w:rPr>
          <w:sz w:val="28"/>
          <w:szCs w:val="28"/>
        </w:rPr>
        <w:t>жет</w:t>
      </w:r>
      <w:r w:rsidRPr="00D867BA">
        <w:rPr>
          <w:sz w:val="28"/>
          <w:szCs w:val="28"/>
        </w:rPr>
        <w:t xml:space="preserve"> входить, а такжевыходить из него, любое количество операций.</w:t>
      </w:r>
    </w:p>
    <w:p w:rsidR="00D867BA" w:rsidRPr="00D867BA" w:rsidRDefault="00D867BA" w:rsidP="00D867BA">
      <w:pPr>
        <w:ind w:firstLine="567"/>
        <w:jc w:val="both"/>
        <w:rPr>
          <w:sz w:val="28"/>
          <w:szCs w:val="28"/>
        </w:rPr>
      </w:pPr>
      <w:r w:rsidRPr="00D867BA">
        <w:rPr>
          <w:sz w:val="28"/>
          <w:szCs w:val="28"/>
        </w:rPr>
        <w:t xml:space="preserve">В качестве параметров заделов необходимо задать его величину на момент запуска модели и тип этого задела. Значение </w:t>
      </w:r>
      <w:r w:rsidR="00DF5B32">
        <w:rPr>
          <w:sz w:val="28"/>
          <w:szCs w:val="28"/>
        </w:rPr>
        <w:t>«</w:t>
      </w:r>
      <w:r w:rsidRPr="00D867BA">
        <w:rPr>
          <w:sz w:val="28"/>
          <w:szCs w:val="28"/>
          <w:lang w:val="en-US"/>
        </w:rPr>
        <w:t>P</w:t>
      </w:r>
      <w:r w:rsidR="00DF5B32">
        <w:rPr>
          <w:sz w:val="28"/>
          <w:szCs w:val="28"/>
        </w:rPr>
        <w:t>»</w:t>
      </w:r>
      <w:r w:rsidRPr="00D867BA">
        <w:rPr>
          <w:sz w:val="28"/>
          <w:szCs w:val="28"/>
        </w:rPr>
        <w:t xml:space="preserve"> соответствует заделам, величина которых не может быть отрицательной, а значение </w:t>
      </w:r>
      <w:r w:rsidR="00DF5B32">
        <w:rPr>
          <w:sz w:val="28"/>
          <w:szCs w:val="28"/>
        </w:rPr>
        <w:t>«</w:t>
      </w:r>
      <w:r w:rsidRPr="00D867BA">
        <w:rPr>
          <w:sz w:val="28"/>
          <w:szCs w:val="28"/>
          <w:lang w:val="en-US"/>
        </w:rPr>
        <w:t>K</w:t>
      </w:r>
      <w:r w:rsidR="00DF5B32">
        <w:rPr>
          <w:sz w:val="28"/>
          <w:szCs w:val="28"/>
        </w:rPr>
        <w:t>»</w:t>
      </w:r>
      <w:r w:rsidRPr="00D867BA">
        <w:rPr>
          <w:sz w:val="28"/>
          <w:szCs w:val="28"/>
        </w:rPr>
        <w:t xml:space="preserve"> тем заделам, величина которых может опускаться и в отрицательную область значений. Области описания заделов требуется задать имя </w:t>
      </w:r>
      <w:r w:rsidR="00DF5B32">
        <w:rPr>
          <w:sz w:val="28"/>
          <w:szCs w:val="28"/>
        </w:rPr>
        <w:t>«</w:t>
      </w:r>
      <w:r w:rsidRPr="00D867BA">
        <w:rPr>
          <w:sz w:val="28"/>
          <w:szCs w:val="28"/>
        </w:rPr>
        <w:t>Заделы</w:t>
      </w:r>
      <w:r w:rsidR="00DF5B32">
        <w:rPr>
          <w:sz w:val="28"/>
          <w:szCs w:val="28"/>
        </w:rPr>
        <w:t>»</w:t>
      </w:r>
      <w:r w:rsidRPr="00D867BA">
        <w:rPr>
          <w:sz w:val="28"/>
          <w:szCs w:val="28"/>
        </w:rPr>
        <w:t>.</w:t>
      </w:r>
    </w:p>
    <w:p w:rsidR="00D867BA" w:rsidRPr="00D867BA" w:rsidRDefault="00D867BA" w:rsidP="00D867BA">
      <w:pPr>
        <w:ind w:firstLine="567"/>
        <w:jc w:val="both"/>
        <w:rPr>
          <w:sz w:val="28"/>
          <w:szCs w:val="28"/>
        </w:rPr>
      </w:pPr>
      <w:r w:rsidRPr="00D867BA">
        <w:rPr>
          <w:sz w:val="28"/>
          <w:szCs w:val="28"/>
        </w:rPr>
        <w:t>Взаимосвязь операций и заделов описывается с помощью области</w:t>
      </w:r>
      <w:r w:rsidR="0083400A">
        <w:rPr>
          <w:sz w:val="28"/>
          <w:szCs w:val="28"/>
        </w:rPr>
        <w:t>,</w:t>
      </w:r>
      <w:r w:rsidRPr="00D867BA">
        <w:rPr>
          <w:sz w:val="28"/>
          <w:szCs w:val="28"/>
        </w:rPr>
        <w:t xml:space="preserve"> именуемой на листе описания </w:t>
      </w:r>
      <w:r w:rsidR="00DF5B32">
        <w:rPr>
          <w:sz w:val="28"/>
          <w:szCs w:val="28"/>
        </w:rPr>
        <w:t>«</w:t>
      </w:r>
      <w:r w:rsidRPr="00D867BA">
        <w:rPr>
          <w:sz w:val="28"/>
          <w:szCs w:val="28"/>
        </w:rPr>
        <w:t>МатрСвязиОпераций</w:t>
      </w:r>
      <w:r w:rsidR="00DF5B32">
        <w:rPr>
          <w:sz w:val="28"/>
          <w:szCs w:val="28"/>
        </w:rPr>
        <w:t>»</w:t>
      </w:r>
      <w:r w:rsidRPr="00D867BA">
        <w:rPr>
          <w:sz w:val="28"/>
          <w:szCs w:val="28"/>
        </w:rPr>
        <w:t xml:space="preserve">. В этой матрице в столбце с номером соответствующего задела в строчке входящей операции необходимо ввести отрицательное значение, а в строке исходящей операции – положительное. В строке описания технологической операции, которая берет предмет труда с предшествующего задела, обрабатывает его и передает на следующий задел, в столбце предшествующего задела задается </w:t>
      </w:r>
      <w:r w:rsidR="00DF5B32">
        <w:rPr>
          <w:sz w:val="28"/>
          <w:szCs w:val="28"/>
        </w:rPr>
        <w:t>«</w:t>
      </w:r>
      <w:r w:rsidRPr="00D867BA">
        <w:rPr>
          <w:sz w:val="28"/>
          <w:szCs w:val="28"/>
        </w:rPr>
        <w:t>-1</w:t>
      </w:r>
      <w:r w:rsidR="00DF5B32">
        <w:rPr>
          <w:sz w:val="28"/>
          <w:szCs w:val="28"/>
        </w:rPr>
        <w:t>»</w:t>
      </w:r>
      <w:r w:rsidRPr="00D867BA">
        <w:rPr>
          <w:sz w:val="28"/>
          <w:szCs w:val="28"/>
        </w:rPr>
        <w:t>, а</w:t>
      </w:r>
      <w:r w:rsidR="0083400A">
        <w:rPr>
          <w:sz w:val="28"/>
          <w:szCs w:val="28"/>
        </w:rPr>
        <w:t> </w:t>
      </w:r>
      <w:r w:rsidRPr="00D867BA">
        <w:rPr>
          <w:sz w:val="28"/>
          <w:szCs w:val="28"/>
        </w:rPr>
        <w:t>в</w:t>
      </w:r>
      <w:r w:rsidR="0083400A">
        <w:rPr>
          <w:sz w:val="28"/>
          <w:szCs w:val="28"/>
        </w:rPr>
        <w:t> </w:t>
      </w:r>
      <w:r w:rsidRPr="00D867BA">
        <w:rPr>
          <w:sz w:val="28"/>
          <w:szCs w:val="28"/>
        </w:rPr>
        <w:t xml:space="preserve">столбце последующего – </w:t>
      </w:r>
      <w:r w:rsidR="00DF5B32">
        <w:rPr>
          <w:sz w:val="28"/>
          <w:szCs w:val="28"/>
        </w:rPr>
        <w:t>«</w:t>
      </w:r>
      <w:r w:rsidRPr="00D867BA">
        <w:rPr>
          <w:sz w:val="28"/>
          <w:szCs w:val="28"/>
        </w:rPr>
        <w:t>1</w:t>
      </w:r>
      <w:r w:rsidR="00DF5B32">
        <w:rPr>
          <w:sz w:val="28"/>
          <w:szCs w:val="28"/>
        </w:rPr>
        <w:t>»</w:t>
      </w:r>
      <w:r w:rsidRPr="00D867BA">
        <w:rPr>
          <w:sz w:val="28"/>
          <w:szCs w:val="28"/>
        </w:rPr>
        <w:t>.</w:t>
      </w:r>
    </w:p>
    <w:p w:rsidR="00D867BA" w:rsidRPr="00D867BA" w:rsidRDefault="00D867BA" w:rsidP="00D867BA">
      <w:pPr>
        <w:ind w:firstLine="567"/>
        <w:jc w:val="both"/>
        <w:rPr>
          <w:sz w:val="28"/>
          <w:szCs w:val="28"/>
        </w:rPr>
      </w:pPr>
      <w:r w:rsidRPr="00D867BA">
        <w:rPr>
          <w:sz w:val="28"/>
          <w:szCs w:val="28"/>
        </w:rPr>
        <w:t xml:space="preserve">В тех случаях, когда несколько операций выполняется на одном и том же рабочем месте или одним и тем же работником, такие операции необходимо объединить в комплекс. Для определения комплексных операций служит область под названием </w:t>
      </w:r>
      <w:r w:rsidR="00DF5B32">
        <w:rPr>
          <w:sz w:val="28"/>
          <w:szCs w:val="28"/>
        </w:rPr>
        <w:t>«</w:t>
      </w:r>
      <w:r w:rsidRPr="00D867BA">
        <w:rPr>
          <w:sz w:val="28"/>
          <w:szCs w:val="28"/>
        </w:rPr>
        <w:t>МатрКомплексов</w:t>
      </w:r>
      <w:r w:rsidR="00DF5B32">
        <w:rPr>
          <w:sz w:val="28"/>
          <w:szCs w:val="28"/>
        </w:rPr>
        <w:t>»</w:t>
      </w:r>
      <w:r w:rsidRPr="00D867BA">
        <w:rPr>
          <w:sz w:val="28"/>
          <w:szCs w:val="28"/>
        </w:rPr>
        <w:t xml:space="preserve"> (см. </w:t>
      </w:r>
      <w:r w:rsidR="0083400A" w:rsidRPr="00D867BA">
        <w:rPr>
          <w:sz w:val="28"/>
          <w:szCs w:val="28"/>
        </w:rPr>
        <w:t xml:space="preserve">рисунок </w:t>
      </w:r>
      <w:r w:rsidR="0083400A">
        <w:rPr>
          <w:sz w:val="28"/>
          <w:szCs w:val="28"/>
        </w:rPr>
        <w:t xml:space="preserve">2 </w:t>
      </w:r>
      <w:r w:rsidRPr="00D867BA">
        <w:rPr>
          <w:sz w:val="28"/>
          <w:szCs w:val="28"/>
        </w:rPr>
        <w:t xml:space="preserve">сноску </w:t>
      </w:r>
      <w:r w:rsidRPr="0083400A">
        <w:rPr>
          <w:i/>
          <w:sz w:val="28"/>
          <w:szCs w:val="28"/>
        </w:rPr>
        <w:t>4</w:t>
      </w:r>
      <w:r w:rsidRPr="00D867BA">
        <w:rPr>
          <w:sz w:val="28"/>
          <w:szCs w:val="28"/>
        </w:rPr>
        <w:t xml:space="preserve">), в которой количество столбцов соответствует их количеству, а количество строк общему количеству операций в модели. Такие операции не могут выполняться одновременно, а </w:t>
      </w:r>
      <w:r w:rsidR="0083400A">
        <w:rPr>
          <w:sz w:val="28"/>
          <w:szCs w:val="28"/>
        </w:rPr>
        <w:t>осуществляются</w:t>
      </w:r>
      <w:r w:rsidRPr="00D867BA">
        <w:rPr>
          <w:sz w:val="28"/>
          <w:szCs w:val="28"/>
        </w:rPr>
        <w:t xml:space="preserve"> в определенной последовательности. Последовательность их </w:t>
      </w:r>
      <w:r w:rsidR="008B17F1">
        <w:rPr>
          <w:sz w:val="28"/>
          <w:szCs w:val="28"/>
        </w:rPr>
        <w:t>работы</w:t>
      </w:r>
      <w:r w:rsidRPr="00D867BA">
        <w:rPr>
          <w:sz w:val="28"/>
          <w:szCs w:val="28"/>
        </w:rPr>
        <w:t xml:space="preserve">задается в соответствующем столбце. Значение </w:t>
      </w:r>
      <w:r w:rsidR="00DF5B32">
        <w:rPr>
          <w:sz w:val="28"/>
          <w:szCs w:val="28"/>
        </w:rPr>
        <w:t>«</w:t>
      </w:r>
      <w:r w:rsidRPr="00D867BA">
        <w:rPr>
          <w:sz w:val="28"/>
          <w:szCs w:val="28"/>
        </w:rPr>
        <w:t>1</w:t>
      </w:r>
      <w:r w:rsidR="00DF5B32">
        <w:rPr>
          <w:sz w:val="28"/>
          <w:szCs w:val="28"/>
        </w:rPr>
        <w:t>»</w:t>
      </w:r>
      <w:r w:rsidRPr="00D867BA">
        <w:rPr>
          <w:sz w:val="28"/>
          <w:szCs w:val="28"/>
        </w:rPr>
        <w:t xml:space="preserve"> задается операции, которая будет </w:t>
      </w:r>
      <w:r w:rsidR="008B17F1">
        <w:rPr>
          <w:sz w:val="28"/>
          <w:szCs w:val="28"/>
        </w:rPr>
        <w:t xml:space="preserve">реализована </w:t>
      </w:r>
      <w:r w:rsidRPr="00D867BA">
        <w:rPr>
          <w:sz w:val="28"/>
          <w:szCs w:val="28"/>
        </w:rPr>
        <w:t>первой среди объединенных в данный комплекс.</w:t>
      </w:r>
    </w:p>
    <w:p w:rsidR="00D867BA" w:rsidRPr="00D867BA" w:rsidRDefault="00D867BA" w:rsidP="00D867BA">
      <w:pPr>
        <w:ind w:firstLine="567"/>
        <w:jc w:val="both"/>
        <w:rPr>
          <w:sz w:val="28"/>
          <w:szCs w:val="28"/>
        </w:rPr>
      </w:pPr>
      <w:r w:rsidRPr="00D867BA">
        <w:rPr>
          <w:sz w:val="28"/>
          <w:szCs w:val="28"/>
        </w:rPr>
        <w:t xml:space="preserve">Моделируемый объект может взаимодействовать с внешней средой. На входные заделы может поступать информация, а результаты работы моделируемого объекта являются выходом из системы. Взаимодействие с внешней средой описывается с помощью областей, показанных на сноске </w:t>
      </w:r>
      <w:r w:rsidRPr="008B17F1">
        <w:rPr>
          <w:i/>
          <w:sz w:val="28"/>
          <w:szCs w:val="28"/>
        </w:rPr>
        <w:t>6</w:t>
      </w:r>
      <w:r w:rsidRPr="00D867BA">
        <w:rPr>
          <w:sz w:val="28"/>
          <w:szCs w:val="28"/>
        </w:rPr>
        <w:t xml:space="preserve"> рисунка </w:t>
      </w:r>
      <w:r w:rsidR="008A3E58">
        <w:rPr>
          <w:sz w:val="28"/>
          <w:szCs w:val="28"/>
        </w:rPr>
        <w:t>2</w:t>
      </w:r>
      <w:r w:rsidRPr="00D867BA">
        <w:rPr>
          <w:sz w:val="28"/>
          <w:szCs w:val="28"/>
        </w:rPr>
        <w:t xml:space="preserve">. Область входящих потоков именуется </w:t>
      </w:r>
      <w:r w:rsidR="00DF5B32">
        <w:rPr>
          <w:sz w:val="28"/>
          <w:szCs w:val="28"/>
        </w:rPr>
        <w:t>«</w:t>
      </w:r>
      <w:r w:rsidRPr="00D867BA">
        <w:rPr>
          <w:sz w:val="28"/>
          <w:szCs w:val="28"/>
        </w:rPr>
        <w:t>МатрВходПотоков</w:t>
      </w:r>
      <w:r w:rsidR="00DF5B32">
        <w:rPr>
          <w:sz w:val="28"/>
          <w:szCs w:val="28"/>
        </w:rPr>
        <w:t>»</w:t>
      </w:r>
      <w:r w:rsidRPr="00D867BA">
        <w:rPr>
          <w:sz w:val="28"/>
          <w:szCs w:val="28"/>
        </w:rPr>
        <w:t>, а</w:t>
      </w:r>
      <w:r w:rsidR="008B17F1">
        <w:rPr>
          <w:sz w:val="28"/>
          <w:szCs w:val="28"/>
        </w:rPr>
        <w:t> </w:t>
      </w:r>
      <w:r w:rsidRPr="00D867BA">
        <w:rPr>
          <w:sz w:val="28"/>
          <w:szCs w:val="28"/>
        </w:rPr>
        <w:t xml:space="preserve">выходящих – </w:t>
      </w:r>
      <w:r w:rsidR="00DF5B32">
        <w:rPr>
          <w:sz w:val="28"/>
          <w:szCs w:val="28"/>
        </w:rPr>
        <w:t>«</w:t>
      </w:r>
      <w:r w:rsidRPr="00D867BA">
        <w:rPr>
          <w:sz w:val="28"/>
          <w:szCs w:val="28"/>
        </w:rPr>
        <w:t>МатрВыхПотоков</w:t>
      </w:r>
      <w:r w:rsidR="00DF5B32">
        <w:rPr>
          <w:sz w:val="28"/>
          <w:szCs w:val="28"/>
        </w:rPr>
        <w:t>»</w:t>
      </w:r>
      <w:r w:rsidRPr="00D867BA">
        <w:rPr>
          <w:sz w:val="28"/>
          <w:szCs w:val="28"/>
        </w:rPr>
        <w:t xml:space="preserve">. В указанных областях проставляются значения </w:t>
      </w:r>
      <w:r w:rsidR="00DF5B32">
        <w:rPr>
          <w:sz w:val="28"/>
          <w:szCs w:val="28"/>
        </w:rPr>
        <w:t>«</w:t>
      </w:r>
      <w:r w:rsidRPr="00D867BA">
        <w:rPr>
          <w:sz w:val="28"/>
          <w:szCs w:val="28"/>
        </w:rPr>
        <w:t>1</w:t>
      </w:r>
      <w:r w:rsidR="00DF5B32">
        <w:rPr>
          <w:sz w:val="28"/>
          <w:szCs w:val="28"/>
        </w:rPr>
        <w:t>»</w:t>
      </w:r>
      <w:r w:rsidRPr="00D867BA">
        <w:rPr>
          <w:sz w:val="28"/>
          <w:szCs w:val="28"/>
        </w:rPr>
        <w:t xml:space="preserve"> напротив тех заделов, с которыми они взаимодействуют, а знаки всегда положительные.</w:t>
      </w:r>
    </w:p>
    <w:p w:rsidR="00D867BA" w:rsidRPr="00D867BA" w:rsidRDefault="00D867BA" w:rsidP="00D867BA">
      <w:pPr>
        <w:ind w:firstLine="567"/>
        <w:jc w:val="both"/>
        <w:rPr>
          <w:sz w:val="28"/>
          <w:szCs w:val="28"/>
        </w:rPr>
      </w:pPr>
      <w:r w:rsidRPr="00D867BA">
        <w:rPr>
          <w:sz w:val="28"/>
          <w:szCs w:val="28"/>
        </w:rPr>
        <w:t xml:space="preserve">Поскольку на входе системы могут быть потоки со случайными взаимодействиями, их параметры должны быть описаны отдельно с помощью области с именем </w:t>
      </w:r>
      <w:r w:rsidR="00DF5B32">
        <w:rPr>
          <w:sz w:val="28"/>
          <w:szCs w:val="28"/>
        </w:rPr>
        <w:t>«</w:t>
      </w:r>
      <w:r w:rsidRPr="00D867BA">
        <w:rPr>
          <w:sz w:val="28"/>
          <w:szCs w:val="28"/>
        </w:rPr>
        <w:t>ПарамПотоков</w:t>
      </w:r>
      <w:r w:rsidR="00DF5B32">
        <w:rPr>
          <w:sz w:val="28"/>
          <w:szCs w:val="28"/>
        </w:rPr>
        <w:t>»</w:t>
      </w:r>
      <w:r w:rsidRPr="00D867BA">
        <w:rPr>
          <w:sz w:val="28"/>
          <w:szCs w:val="28"/>
        </w:rPr>
        <w:t xml:space="preserve">, показанной на сноске </w:t>
      </w:r>
      <w:r w:rsidRPr="008B17F1">
        <w:rPr>
          <w:i/>
          <w:sz w:val="28"/>
          <w:szCs w:val="28"/>
        </w:rPr>
        <w:t>7</w:t>
      </w:r>
      <w:r w:rsidRPr="00D867BA">
        <w:rPr>
          <w:sz w:val="28"/>
          <w:szCs w:val="28"/>
        </w:rPr>
        <w:t xml:space="preserve"> рисунка </w:t>
      </w:r>
      <w:r w:rsidR="008A3E58">
        <w:rPr>
          <w:sz w:val="28"/>
          <w:szCs w:val="28"/>
        </w:rPr>
        <w:t>2</w:t>
      </w:r>
      <w:r w:rsidRPr="00D867BA">
        <w:rPr>
          <w:sz w:val="28"/>
          <w:szCs w:val="28"/>
        </w:rPr>
        <w:t xml:space="preserve">. Параметры входящих потоков состоят из трех групп: </w:t>
      </w:r>
      <w:r w:rsidR="00DF5B32">
        <w:rPr>
          <w:sz w:val="28"/>
          <w:szCs w:val="28"/>
        </w:rPr>
        <w:t>«</w:t>
      </w:r>
      <w:r w:rsidRPr="00D867BA">
        <w:rPr>
          <w:sz w:val="28"/>
          <w:szCs w:val="28"/>
        </w:rPr>
        <w:t>Количество событий</w:t>
      </w:r>
      <w:r w:rsidR="00DF5B32">
        <w:rPr>
          <w:sz w:val="28"/>
          <w:szCs w:val="28"/>
        </w:rPr>
        <w:t>»</w:t>
      </w:r>
      <w:r w:rsidRPr="00D867BA">
        <w:rPr>
          <w:sz w:val="28"/>
          <w:szCs w:val="28"/>
        </w:rPr>
        <w:t xml:space="preserve">, </w:t>
      </w:r>
      <w:r w:rsidR="00DF5B32">
        <w:rPr>
          <w:sz w:val="28"/>
          <w:szCs w:val="28"/>
        </w:rPr>
        <w:t>«</w:t>
      </w:r>
      <w:r w:rsidRPr="00D867BA">
        <w:rPr>
          <w:sz w:val="28"/>
          <w:szCs w:val="28"/>
        </w:rPr>
        <w:t>Тип событий</w:t>
      </w:r>
      <w:r w:rsidR="00DF5B32">
        <w:rPr>
          <w:sz w:val="28"/>
          <w:szCs w:val="28"/>
        </w:rPr>
        <w:t>»</w:t>
      </w:r>
      <w:r w:rsidRPr="00D867BA">
        <w:rPr>
          <w:sz w:val="28"/>
          <w:szCs w:val="28"/>
        </w:rPr>
        <w:t xml:space="preserve"> и </w:t>
      </w:r>
      <w:r w:rsidR="00DF5B32">
        <w:rPr>
          <w:sz w:val="28"/>
          <w:szCs w:val="28"/>
        </w:rPr>
        <w:t>«</w:t>
      </w:r>
      <w:r w:rsidRPr="00D867BA">
        <w:rPr>
          <w:sz w:val="28"/>
          <w:szCs w:val="28"/>
        </w:rPr>
        <w:t>Количество прихода</w:t>
      </w:r>
      <w:r w:rsidR="00DF5B32">
        <w:rPr>
          <w:sz w:val="28"/>
          <w:szCs w:val="28"/>
        </w:rPr>
        <w:t>»</w:t>
      </w:r>
      <w:r w:rsidRPr="00D867BA">
        <w:rPr>
          <w:sz w:val="28"/>
          <w:szCs w:val="28"/>
        </w:rPr>
        <w:t xml:space="preserve">. Параметры каждой группы задаются по правилам, указанным в таблице 1. Параметры группы </w:t>
      </w:r>
      <w:r w:rsidR="00DF5B32">
        <w:rPr>
          <w:sz w:val="28"/>
          <w:szCs w:val="28"/>
        </w:rPr>
        <w:t>«</w:t>
      </w:r>
      <w:r w:rsidRPr="00D867BA">
        <w:rPr>
          <w:sz w:val="28"/>
          <w:szCs w:val="28"/>
        </w:rPr>
        <w:t>Количество событий</w:t>
      </w:r>
      <w:r w:rsidR="00DF5B32">
        <w:rPr>
          <w:sz w:val="28"/>
          <w:szCs w:val="28"/>
        </w:rPr>
        <w:t>»</w:t>
      </w:r>
      <w:r w:rsidRPr="00D867BA">
        <w:rPr>
          <w:sz w:val="28"/>
          <w:szCs w:val="28"/>
        </w:rPr>
        <w:t xml:space="preserve"> определяют</w:t>
      </w:r>
      <w:r w:rsidR="008B17F1">
        <w:rPr>
          <w:sz w:val="28"/>
          <w:szCs w:val="28"/>
        </w:rPr>
        <w:t>,</w:t>
      </w:r>
      <w:r w:rsidRPr="00D867BA">
        <w:rPr>
          <w:sz w:val="28"/>
          <w:szCs w:val="28"/>
        </w:rPr>
        <w:t xml:space="preserve"> сколько раз за период моделирования произойдет взаимодействие моделируемого объекта с входящим потоком. Параметры группы </w:t>
      </w:r>
      <w:r w:rsidR="00DF5B32">
        <w:rPr>
          <w:sz w:val="28"/>
          <w:szCs w:val="28"/>
        </w:rPr>
        <w:t>«</w:t>
      </w:r>
      <w:r w:rsidRPr="00D867BA">
        <w:rPr>
          <w:sz w:val="28"/>
          <w:szCs w:val="28"/>
        </w:rPr>
        <w:t>Тип событий</w:t>
      </w:r>
      <w:r w:rsidR="00DF5B32">
        <w:rPr>
          <w:sz w:val="28"/>
          <w:szCs w:val="28"/>
        </w:rPr>
        <w:t>»</w:t>
      </w:r>
      <w:r w:rsidRPr="00D867BA">
        <w:rPr>
          <w:sz w:val="28"/>
          <w:szCs w:val="28"/>
        </w:rPr>
        <w:t xml:space="preserve"> зада</w:t>
      </w:r>
      <w:r w:rsidR="008B17F1">
        <w:rPr>
          <w:sz w:val="28"/>
          <w:szCs w:val="28"/>
        </w:rPr>
        <w:t>ю</w:t>
      </w:r>
      <w:r w:rsidRPr="00D867BA">
        <w:rPr>
          <w:sz w:val="28"/>
          <w:szCs w:val="28"/>
        </w:rPr>
        <w:t xml:space="preserve">т временной интервал и распределение в нем </w:t>
      </w:r>
      <w:r w:rsidRPr="00D867BA">
        <w:rPr>
          <w:sz w:val="28"/>
          <w:szCs w:val="28"/>
        </w:rPr>
        <w:lastRenderedPageBreak/>
        <w:t xml:space="preserve">описываемых взаимодействий, а группа </w:t>
      </w:r>
      <w:r w:rsidR="00DF5B32">
        <w:rPr>
          <w:sz w:val="28"/>
          <w:szCs w:val="28"/>
        </w:rPr>
        <w:t>«</w:t>
      </w:r>
      <w:r w:rsidRPr="00D867BA">
        <w:rPr>
          <w:sz w:val="28"/>
          <w:szCs w:val="28"/>
        </w:rPr>
        <w:t>Количество прихода</w:t>
      </w:r>
      <w:r w:rsidR="00DF5B32">
        <w:rPr>
          <w:sz w:val="28"/>
          <w:szCs w:val="28"/>
        </w:rPr>
        <w:t>»</w:t>
      </w:r>
      <w:r w:rsidR="006960EC" w:rsidRPr="00D867BA">
        <w:rPr>
          <w:sz w:val="28"/>
          <w:szCs w:val="28"/>
        </w:rPr>
        <w:t xml:space="preserve">– </w:t>
      </w:r>
      <w:r w:rsidRPr="00D867BA">
        <w:rPr>
          <w:sz w:val="28"/>
          <w:szCs w:val="28"/>
        </w:rPr>
        <w:t>совместное наступление нескольких контактов с внешней средой.</w:t>
      </w:r>
    </w:p>
    <w:p w:rsidR="00CC4547" w:rsidRDefault="00D867BA" w:rsidP="00CC4547">
      <w:pPr>
        <w:ind w:firstLine="567"/>
        <w:jc w:val="both"/>
        <w:rPr>
          <w:sz w:val="28"/>
          <w:szCs w:val="28"/>
        </w:rPr>
      </w:pPr>
      <w:r w:rsidRPr="00D867BA">
        <w:rPr>
          <w:sz w:val="28"/>
          <w:szCs w:val="28"/>
        </w:rPr>
        <w:t xml:space="preserve">После корректного описания модели можно осуществить ее запуск, нажав на кнопку </w:t>
      </w:r>
      <w:r w:rsidR="00DF5B32">
        <w:rPr>
          <w:sz w:val="28"/>
          <w:szCs w:val="28"/>
        </w:rPr>
        <w:t>«</w:t>
      </w:r>
      <w:r w:rsidRPr="00D867BA">
        <w:rPr>
          <w:sz w:val="28"/>
          <w:szCs w:val="28"/>
        </w:rPr>
        <w:t>Запуск модели 1 раз</w:t>
      </w:r>
      <w:r w:rsidR="00DF5B32">
        <w:rPr>
          <w:sz w:val="28"/>
          <w:szCs w:val="28"/>
        </w:rPr>
        <w:t>»</w:t>
      </w:r>
      <w:r w:rsidRPr="00D867BA">
        <w:rPr>
          <w:sz w:val="28"/>
          <w:szCs w:val="28"/>
        </w:rPr>
        <w:t>. После остановки вычислений система п</w:t>
      </w:r>
      <w:r w:rsidR="00A7609C">
        <w:rPr>
          <w:sz w:val="28"/>
          <w:szCs w:val="28"/>
        </w:rPr>
        <w:t>е</w:t>
      </w:r>
      <w:r w:rsidRPr="00D867BA">
        <w:rPr>
          <w:sz w:val="28"/>
          <w:szCs w:val="28"/>
        </w:rPr>
        <w:t xml:space="preserve">рейдет на страницу </w:t>
      </w:r>
      <w:r w:rsidR="00DF5B32">
        <w:rPr>
          <w:sz w:val="28"/>
          <w:szCs w:val="28"/>
        </w:rPr>
        <w:t>«</w:t>
      </w:r>
      <w:r w:rsidRPr="00D867BA">
        <w:rPr>
          <w:sz w:val="28"/>
          <w:szCs w:val="28"/>
        </w:rPr>
        <w:t>Результаты</w:t>
      </w:r>
      <w:r w:rsidR="00DF5B32">
        <w:rPr>
          <w:sz w:val="28"/>
          <w:szCs w:val="28"/>
        </w:rPr>
        <w:t>»</w:t>
      </w:r>
      <w:r w:rsidRPr="00D867BA">
        <w:rPr>
          <w:sz w:val="28"/>
          <w:szCs w:val="28"/>
        </w:rPr>
        <w:t xml:space="preserve">, на которой выводятся выходные параметры моделируемого объекта. Пример результатов приведен на рисунке </w:t>
      </w:r>
      <w:r w:rsidR="008A3E58">
        <w:rPr>
          <w:sz w:val="28"/>
          <w:szCs w:val="28"/>
        </w:rPr>
        <w:t>3</w:t>
      </w:r>
      <w:r w:rsidRPr="00D867BA">
        <w:rPr>
          <w:sz w:val="28"/>
          <w:szCs w:val="28"/>
        </w:rPr>
        <w:t>.</w:t>
      </w:r>
    </w:p>
    <w:p w:rsidR="008B1738" w:rsidRDefault="008B1738" w:rsidP="00CC4547">
      <w:pPr>
        <w:ind w:firstLine="567"/>
        <w:jc w:val="both"/>
        <w:rPr>
          <w:sz w:val="28"/>
          <w:szCs w:val="28"/>
        </w:rPr>
      </w:pPr>
    </w:p>
    <w:p w:rsidR="00E87460" w:rsidRDefault="00276C90" w:rsidP="00053FEB">
      <w:pPr>
        <w:rPr>
          <w:sz w:val="24"/>
          <w:szCs w:val="24"/>
        </w:rPr>
      </w:pPr>
      <w:r>
        <w:rPr>
          <w:noProof/>
          <w:sz w:val="24"/>
          <w:szCs w:val="24"/>
        </w:rPr>
        <w:pict>
          <v:shapetype id="_x0000_t32" coordsize="21600,21600" o:spt="32" o:oned="t" path="m,l21600,21600e" filled="f">
            <v:path arrowok="t" fillok="f" o:connecttype="none"/>
            <o:lock v:ext="edit" shapetype="t"/>
          </v:shapetype>
          <v:shape id="_x0000_s1673" type="#_x0000_t32" style="position:absolute;margin-left:36.8pt;margin-top:17.85pt;width:16.65pt;height:29.25pt;z-index:251660288" o:connectortype="straight"/>
        </w:pict>
      </w:r>
      <w:r>
        <w:rPr>
          <w:noProof/>
          <w:sz w:val="24"/>
          <w:szCs w:val="24"/>
        </w:rPr>
        <w:pict>
          <v:shapetype id="_x0000_t202" coordsize="21600,21600" o:spt="202" path="m,l,21600r21600,l21600,xe">
            <v:stroke joinstyle="miter"/>
            <v:path gradientshapeok="t" o:connecttype="rect"/>
          </v:shapetype>
          <v:shape id="_x0000_s1676" type="#_x0000_t202" style="position:absolute;margin-left:155pt;margin-top:4.4pt;width:20.45pt;height:16.25pt;z-index:251662336" stroked="f">
            <v:textbox>
              <w:txbxContent>
                <w:p w:rsidR="00276C90" w:rsidRPr="00053FEB" w:rsidRDefault="00276C90" w:rsidP="000B4C62">
                  <w:pPr>
                    <w:rPr>
                      <w:i/>
                    </w:rPr>
                  </w:pPr>
                  <w:r>
                    <w:rPr>
                      <w:i/>
                    </w:rPr>
                    <w:t>1</w:t>
                  </w:r>
                </w:p>
              </w:txbxContent>
            </v:textbox>
          </v:shape>
        </w:pict>
      </w:r>
      <w:r>
        <w:rPr>
          <w:noProof/>
          <w:sz w:val="24"/>
          <w:szCs w:val="24"/>
        </w:rPr>
        <w:pict>
          <v:shape id="_x0000_s1677" type="#_x0000_t32" style="position:absolute;margin-left:141.05pt;margin-top:11.5pt;width:19.3pt;height:0;z-index:251663360" o:connectortype="straight"/>
        </w:pict>
      </w:r>
      <w:r>
        <w:rPr>
          <w:noProof/>
          <w:sz w:val="24"/>
          <w:szCs w:val="24"/>
        </w:rPr>
        <w:pict>
          <v:roundrect id="_x0000_s1674" style="position:absolute;margin-left:120.75pt;margin-top:4.4pt;width:20.3pt;height:13.45pt;z-index:251661312" arcsize="10923f" strokecolor="red">
            <v:fill opacity="0"/>
          </v:roundrect>
        </w:pict>
      </w:r>
      <w:r>
        <w:rPr>
          <w:noProof/>
          <w:sz w:val="24"/>
          <w:szCs w:val="24"/>
        </w:rPr>
        <w:pict>
          <v:roundrect id="_x0000_s1670" style="position:absolute;margin-left:4.55pt;margin-top:4.4pt;width:68.8pt;height:13.45pt;z-index:251658240" arcsize="10923f" strokecolor="red">
            <v:fill opacity="0"/>
          </v:roundrect>
        </w:pict>
      </w:r>
      <w:r>
        <w:rPr>
          <w:noProof/>
          <w:sz w:val="24"/>
          <w:szCs w:val="24"/>
        </w:rPr>
        <w:pict>
          <v:shape id="_x0000_s1672" type="#_x0000_t202" style="position:absolute;margin-left:45.4pt;margin-top:44.3pt;width:20.45pt;height:19.85pt;z-index:251659264" stroked="f">
            <v:fill opacity="0"/>
            <v:textbox>
              <w:txbxContent>
                <w:p w:rsidR="00276C90" w:rsidRPr="00053FEB" w:rsidRDefault="00276C90">
                  <w:pPr>
                    <w:rPr>
                      <w:i/>
                    </w:rPr>
                  </w:pPr>
                  <w:r>
                    <w:rPr>
                      <w:i/>
                    </w:rPr>
                    <w:t>2</w:t>
                  </w:r>
                </w:p>
              </w:txbxContent>
            </v:textbox>
          </v:shape>
        </w:pict>
      </w:r>
      <w:r w:rsidR="00053FEB">
        <w:rPr>
          <w:noProof/>
          <w:sz w:val="24"/>
          <w:szCs w:val="24"/>
        </w:rPr>
        <w:drawing>
          <wp:inline distT="0" distB="0" distL="0" distR="0">
            <wp:extent cx="6089834" cy="3172570"/>
            <wp:effectExtent l="19050" t="0" r="6166" b="0"/>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
                    <a:srcRect t="12545" r="24247" b="39806"/>
                    <a:stretch>
                      <a:fillRect/>
                    </a:stretch>
                  </pic:blipFill>
                  <pic:spPr bwMode="auto">
                    <a:xfrm>
                      <a:off x="0" y="0"/>
                      <a:ext cx="6095147" cy="3175338"/>
                    </a:xfrm>
                    <a:prstGeom prst="rect">
                      <a:avLst/>
                    </a:prstGeom>
                    <a:solidFill>
                      <a:schemeClr val="bg1"/>
                    </a:solidFill>
                    <a:ln w="9525">
                      <a:noFill/>
                      <a:miter lim="800000"/>
                      <a:headEnd/>
                      <a:tailEnd/>
                    </a:ln>
                  </pic:spPr>
                </pic:pic>
              </a:graphicData>
            </a:graphic>
          </wp:inline>
        </w:drawing>
      </w:r>
    </w:p>
    <w:p w:rsidR="008B1738" w:rsidRPr="00C82415" w:rsidRDefault="008B1738" w:rsidP="008B1738">
      <w:pPr>
        <w:ind w:firstLine="567"/>
        <w:rPr>
          <w:sz w:val="24"/>
          <w:szCs w:val="24"/>
        </w:rPr>
      </w:pPr>
      <w:r w:rsidRPr="00C82415">
        <w:rPr>
          <w:sz w:val="24"/>
          <w:szCs w:val="24"/>
        </w:rPr>
        <w:t xml:space="preserve">Рисунок </w:t>
      </w:r>
      <w:r w:rsidR="008A3E58">
        <w:rPr>
          <w:sz w:val="24"/>
          <w:szCs w:val="24"/>
        </w:rPr>
        <w:t>3</w:t>
      </w:r>
      <w:r w:rsidRPr="00C82415">
        <w:rPr>
          <w:sz w:val="24"/>
          <w:szCs w:val="24"/>
        </w:rPr>
        <w:t xml:space="preserve"> – Лист с результатами вычислений</w:t>
      </w:r>
    </w:p>
    <w:p w:rsidR="008B1738" w:rsidRDefault="008B1738" w:rsidP="00CC4547">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При повторных вычислениях все данные этого листа будут обновляться. Для того чтобы сохранить результаты повторных вычислений</w:t>
      </w:r>
      <w:r w:rsidR="006324C2">
        <w:rPr>
          <w:sz w:val="28"/>
          <w:szCs w:val="28"/>
        </w:rPr>
        <w:t>,</w:t>
      </w:r>
      <w:r w:rsidRPr="00D867BA">
        <w:rPr>
          <w:sz w:val="28"/>
          <w:szCs w:val="28"/>
        </w:rPr>
        <w:t xml:space="preserve"> необходимо соответствующие выходные параметры собрать в один диапазо</w:t>
      </w:r>
      <w:r w:rsidR="00A7609C">
        <w:rPr>
          <w:sz w:val="28"/>
          <w:szCs w:val="28"/>
        </w:rPr>
        <w:t xml:space="preserve">н и задать ему имя </w:t>
      </w:r>
      <w:r w:rsidR="00DF5B32">
        <w:rPr>
          <w:sz w:val="28"/>
          <w:szCs w:val="28"/>
        </w:rPr>
        <w:t>«</w:t>
      </w:r>
      <w:r w:rsidR="00A7609C">
        <w:rPr>
          <w:sz w:val="28"/>
          <w:szCs w:val="28"/>
        </w:rPr>
        <w:t>Результаты</w:t>
      </w:r>
      <w:r w:rsidR="00DF5B32">
        <w:rPr>
          <w:sz w:val="28"/>
          <w:szCs w:val="28"/>
        </w:rPr>
        <w:t>»</w:t>
      </w:r>
      <w:r w:rsidRPr="00D867BA">
        <w:rPr>
          <w:sz w:val="28"/>
          <w:szCs w:val="28"/>
        </w:rPr>
        <w:t xml:space="preserve">. Кроме того, </w:t>
      </w:r>
      <w:r w:rsidR="006324C2">
        <w:rPr>
          <w:sz w:val="28"/>
          <w:szCs w:val="28"/>
        </w:rPr>
        <w:t>следует</w:t>
      </w:r>
      <w:r w:rsidRPr="00D867BA">
        <w:rPr>
          <w:sz w:val="28"/>
          <w:szCs w:val="28"/>
        </w:rPr>
        <w:t xml:space="preserve"> обозначить строку, в которой будут накапливаться желаемые результаты с помощью ячейки с именем </w:t>
      </w:r>
      <w:r w:rsidR="00DF5B32">
        <w:rPr>
          <w:sz w:val="28"/>
          <w:szCs w:val="28"/>
        </w:rPr>
        <w:t>«</w:t>
      </w:r>
      <w:r w:rsidRPr="00D867BA">
        <w:rPr>
          <w:sz w:val="28"/>
          <w:szCs w:val="28"/>
        </w:rPr>
        <w:t>Строка</w:t>
      </w:r>
      <w:r w:rsidR="00DF5B32">
        <w:rPr>
          <w:sz w:val="28"/>
          <w:szCs w:val="28"/>
        </w:rPr>
        <w:t>»</w:t>
      </w:r>
      <w:r w:rsidRPr="00D867BA">
        <w:rPr>
          <w:sz w:val="28"/>
          <w:szCs w:val="28"/>
        </w:rPr>
        <w:t xml:space="preserve"> (см</w:t>
      </w:r>
      <w:r w:rsidR="006324C2">
        <w:rPr>
          <w:sz w:val="28"/>
          <w:szCs w:val="28"/>
        </w:rPr>
        <w:t xml:space="preserve">. рисунок </w:t>
      </w:r>
      <w:r w:rsidR="008238E2">
        <w:rPr>
          <w:sz w:val="28"/>
          <w:szCs w:val="28"/>
        </w:rPr>
        <w:t>3</w:t>
      </w:r>
      <w:r w:rsidRPr="00D867BA">
        <w:rPr>
          <w:sz w:val="28"/>
          <w:szCs w:val="28"/>
        </w:rPr>
        <w:t xml:space="preserve">сноску </w:t>
      </w:r>
      <w:r w:rsidRPr="006324C2">
        <w:rPr>
          <w:i/>
          <w:sz w:val="28"/>
          <w:szCs w:val="28"/>
        </w:rPr>
        <w:t>4</w:t>
      </w:r>
      <w:r w:rsidRPr="00D867BA">
        <w:rPr>
          <w:sz w:val="28"/>
          <w:szCs w:val="28"/>
        </w:rPr>
        <w:t>).</w:t>
      </w:r>
    </w:p>
    <w:p w:rsidR="00D867BA" w:rsidRPr="00D867BA" w:rsidRDefault="00D867BA" w:rsidP="00E07DEE">
      <w:pPr>
        <w:ind w:firstLine="567"/>
        <w:jc w:val="both"/>
        <w:rPr>
          <w:sz w:val="28"/>
          <w:szCs w:val="28"/>
        </w:rPr>
      </w:pPr>
      <w:r w:rsidRPr="00D867BA">
        <w:rPr>
          <w:sz w:val="28"/>
          <w:szCs w:val="28"/>
        </w:rPr>
        <w:t>Запуск модели один раз дает случайные результаты. При повторном запуске при тех же параметрах результаты будут иметь другие значения. Для оценки работы моделируемого объекта целесообразно получить множество результатов при одних и тех же заданных исходных данных и получить их статистические моментные характеристики (</w:t>
      </w:r>
      <w:r w:rsidR="00BD680D">
        <w:rPr>
          <w:sz w:val="28"/>
          <w:szCs w:val="28"/>
        </w:rPr>
        <w:t>средние</w:t>
      </w:r>
      <w:r w:rsidRPr="00D867BA">
        <w:rPr>
          <w:sz w:val="28"/>
          <w:szCs w:val="28"/>
        </w:rPr>
        <w:t xml:space="preserve">, дисперсия и др.). </w:t>
      </w:r>
    </w:p>
    <w:p w:rsidR="00D867BA" w:rsidRPr="00D867BA" w:rsidRDefault="00D867BA" w:rsidP="00D867BA">
      <w:pPr>
        <w:ind w:firstLine="567"/>
        <w:jc w:val="both"/>
        <w:rPr>
          <w:sz w:val="28"/>
          <w:szCs w:val="28"/>
        </w:rPr>
      </w:pPr>
      <w:r w:rsidRPr="00D867BA">
        <w:rPr>
          <w:sz w:val="28"/>
          <w:szCs w:val="28"/>
        </w:rPr>
        <w:t xml:space="preserve">При нажатии кнопки </w:t>
      </w:r>
      <w:r w:rsidR="00DF5B32">
        <w:rPr>
          <w:sz w:val="28"/>
          <w:szCs w:val="28"/>
        </w:rPr>
        <w:t>«</w:t>
      </w:r>
      <w:r w:rsidRPr="00D867BA">
        <w:rPr>
          <w:sz w:val="28"/>
          <w:szCs w:val="28"/>
        </w:rPr>
        <w:t>Один эксперимент</w:t>
      </w:r>
      <w:r w:rsidR="00DF5B32">
        <w:rPr>
          <w:sz w:val="28"/>
          <w:szCs w:val="28"/>
        </w:rPr>
        <w:t>»</w:t>
      </w:r>
      <w:r w:rsidRPr="00D867BA">
        <w:rPr>
          <w:sz w:val="28"/>
          <w:szCs w:val="28"/>
        </w:rPr>
        <w:t xml:space="preserve"> будет запрошено количество повторений и состоятся повторные вычисления. </w:t>
      </w:r>
    </w:p>
    <w:p w:rsidR="00D867BA" w:rsidRDefault="001612D0" w:rsidP="00D867BA">
      <w:pPr>
        <w:ind w:firstLine="567"/>
        <w:jc w:val="both"/>
        <w:rPr>
          <w:sz w:val="28"/>
          <w:szCs w:val="28"/>
        </w:rPr>
      </w:pPr>
      <w:r w:rsidRPr="00D867BA">
        <w:rPr>
          <w:sz w:val="28"/>
          <w:szCs w:val="28"/>
        </w:rPr>
        <w:t xml:space="preserve">Влияние различных внутренних параметров моделируемого объекта можно проследить с помощью проведения однофакторного эксперимента. Для его проведения необходимо создать лист </w:t>
      </w:r>
      <w:r w:rsidR="00DF5B32">
        <w:rPr>
          <w:sz w:val="28"/>
          <w:szCs w:val="28"/>
        </w:rPr>
        <w:t>«</w:t>
      </w:r>
      <w:r w:rsidRPr="00D867BA">
        <w:rPr>
          <w:sz w:val="28"/>
          <w:szCs w:val="28"/>
        </w:rPr>
        <w:t>Однофакторный эксперимент</w:t>
      </w:r>
      <w:r w:rsidR="00DF5B32">
        <w:rPr>
          <w:sz w:val="28"/>
          <w:szCs w:val="28"/>
        </w:rPr>
        <w:t>»</w:t>
      </w:r>
      <w:r w:rsidRPr="00D867BA">
        <w:rPr>
          <w:sz w:val="28"/>
          <w:szCs w:val="28"/>
        </w:rPr>
        <w:t xml:space="preserve">. На нем </w:t>
      </w:r>
      <w:r w:rsidR="006324C2">
        <w:rPr>
          <w:sz w:val="28"/>
          <w:szCs w:val="28"/>
        </w:rPr>
        <w:t>указать</w:t>
      </w:r>
      <w:r w:rsidRPr="00D867BA">
        <w:rPr>
          <w:sz w:val="28"/>
          <w:szCs w:val="28"/>
        </w:rPr>
        <w:t xml:space="preserve"> параметры количества повторов и количества выходных параметров, задавая имя соответствующему диапазону </w:t>
      </w:r>
      <w:r w:rsidR="00DF5B32">
        <w:rPr>
          <w:sz w:val="28"/>
          <w:szCs w:val="28"/>
        </w:rPr>
        <w:t>«</w:t>
      </w:r>
      <w:r w:rsidRPr="00D867BA">
        <w:rPr>
          <w:sz w:val="28"/>
          <w:szCs w:val="28"/>
        </w:rPr>
        <w:t>ПарамАнализа</w:t>
      </w:r>
      <w:r w:rsidR="00DF5B32">
        <w:rPr>
          <w:sz w:val="28"/>
          <w:szCs w:val="28"/>
        </w:rPr>
        <w:t>»</w:t>
      </w:r>
      <w:r w:rsidRPr="00D867BA">
        <w:rPr>
          <w:sz w:val="28"/>
          <w:szCs w:val="28"/>
        </w:rPr>
        <w:t xml:space="preserve"> (рисун</w:t>
      </w:r>
      <w:r w:rsidR="006324C2">
        <w:rPr>
          <w:sz w:val="28"/>
          <w:szCs w:val="28"/>
        </w:rPr>
        <w:t>ок </w:t>
      </w:r>
      <w:r w:rsidR="008A3E58">
        <w:rPr>
          <w:sz w:val="28"/>
          <w:szCs w:val="28"/>
        </w:rPr>
        <w:t>4</w:t>
      </w:r>
      <w:r w:rsidR="006324C2" w:rsidRPr="00D867BA">
        <w:rPr>
          <w:sz w:val="28"/>
          <w:szCs w:val="28"/>
        </w:rPr>
        <w:t>сноска</w:t>
      </w:r>
      <w:r w:rsidR="006324C2">
        <w:rPr>
          <w:sz w:val="28"/>
          <w:szCs w:val="28"/>
        </w:rPr>
        <w:t> </w:t>
      </w:r>
      <w:r w:rsidR="006324C2" w:rsidRPr="006324C2">
        <w:rPr>
          <w:i/>
          <w:sz w:val="28"/>
          <w:szCs w:val="28"/>
        </w:rPr>
        <w:t>1</w:t>
      </w:r>
      <w:r w:rsidRPr="00D867BA">
        <w:rPr>
          <w:sz w:val="28"/>
          <w:szCs w:val="28"/>
        </w:rPr>
        <w:t xml:space="preserve">), а так женаименования и адреса ячеек с выходными параметрами объекта, используемых с листа </w:t>
      </w:r>
      <w:r w:rsidR="00DF5B32">
        <w:rPr>
          <w:sz w:val="28"/>
          <w:szCs w:val="28"/>
        </w:rPr>
        <w:t>«</w:t>
      </w:r>
      <w:r w:rsidRPr="00D867BA">
        <w:rPr>
          <w:sz w:val="28"/>
          <w:szCs w:val="28"/>
        </w:rPr>
        <w:t>Результаты</w:t>
      </w:r>
      <w:r w:rsidR="00DF5B32">
        <w:rPr>
          <w:sz w:val="28"/>
          <w:szCs w:val="28"/>
        </w:rPr>
        <w:t>»</w:t>
      </w:r>
      <w:r w:rsidRPr="00D867BA">
        <w:rPr>
          <w:sz w:val="28"/>
          <w:szCs w:val="28"/>
        </w:rPr>
        <w:t xml:space="preserve"> (</w:t>
      </w:r>
      <w:r w:rsidR="006324C2" w:rsidRPr="00D867BA">
        <w:rPr>
          <w:sz w:val="28"/>
          <w:szCs w:val="28"/>
        </w:rPr>
        <w:t>рисун</w:t>
      </w:r>
      <w:r w:rsidR="006324C2">
        <w:rPr>
          <w:sz w:val="28"/>
          <w:szCs w:val="28"/>
        </w:rPr>
        <w:t>ок 4</w:t>
      </w:r>
      <w:r w:rsidRPr="00D867BA">
        <w:rPr>
          <w:sz w:val="28"/>
          <w:szCs w:val="28"/>
        </w:rPr>
        <w:t xml:space="preserve">сноска </w:t>
      </w:r>
      <w:r w:rsidRPr="006324C2">
        <w:rPr>
          <w:i/>
          <w:sz w:val="28"/>
          <w:szCs w:val="28"/>
        </w:rPr>
        <w:t>2</w:t>
      </w:r>
      <w:r w:rsidRPr="00D867BA">
        <w:rPr>
          <w:sz w:val="28"/>
          <w:szCs w:val="28"/>
        </w:rPr>
        <w:t>).</w:t>
      </w:r>
    </w:p>
    <w:p w:rsidR="00F17124" w:rsidRDefault="00F17124" w:rsidP="00F17124">
      <w:pPr>
        <w:rPr>
          <w:sz w:val="24"/>
          <w:szCs w:val="24"/>
        </w:rPr>
      </w:pPr>
      <w:r>
        <w:rPr>
          <w:noProof/>
          <w:sz w:val="24"/>
          <w:szCs w:val="24"/>
        </w:rPr>
        <w:lastRenderedPageBreak/>
        <w:drawing>
          <wp:inline distT="0" distB="0" distL="0" distR="0">
            <wp:extent cx="6015990" cy="1105231"/>
            <wp:effectExtent l="1905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6019800" cy="1105931"/>
                    </a:xfrm>
                    <a:prstGeom prst="rect">
                      <a:avLst/>
                    </a:prstGeom>
                    <a:noFill/>
                    <a:ln w="9525">
                      <a:noFill/>
                      <a:miter lim="800000"/>
                      <a:headEnd/>
                      <a:tailEnd/>
                    </a:ln>
                  </pic:spPr>
                </pic:pic>
              </a:graphicData>
            </a:graphic>
          </wp:inline>
        </w:drawing>
      </w:r>
    </w:p>
    <w:p w:rsidR="00F17124" w:rsidRDefault="00F17124" w:rsidP="00C82415">
      <w:pPr>
        <w:ind w:firstLine="567"/>
        <w:rPr>
          <w:sz w:val="24"/>
          <w:szCs w:val="24"/>
        </w:rPr>
      </w:pPr>
    </w:p>
    <w:p w:rsidR="00D867BA" w:rsidRPr="00C82415" w:rsidRDefault="00D867BA" w:rsidP="00C82415">
      <w:pPr>
        <w:ind w:firstLine="567"/>
        <w:rPr>
          <w:sz w:val="24"/>
          <w:szCs w:val="24"/>
        </w:rPr>
      </w:pPr>
      <w:r w:rsidRPr="00C82415">
        <w:rPr>
          <w:sz w:val="24"/>
          <w:szCs w:val="24"/>
        </w:rPr>
        <w:t xml:space="preserve">Рисунок </w:t>
      </w:r>
      <w:r w:rsidR="008A3E58">
        <w:rPr>
          <w:sz w:val="24"/>
          <w:szCs w:val="24"/>
        </w:rPr>
        <w:t>4</w:t>
      </w:r>
      <w:r w:rsidRPr="00C82415">
        <w:rPr>
          <w:sz w:val="24"/>
          <w:szCs w:val="24"/>
        </w:rPr>
        <w:t xml:space="preserve"> –</w:t>
      </w:r>
      <w:r w:rsidR="00516D51">
        <w:rPr>
          <w:sz w:val="24"/>
          <w:szCs w:val="24"/>
        </w:rPr>
        <w:t xml:space="preserve"> Л</w:t>
      </w:r>
      <w:r w:rsidRPr="00C82415">
        <w:rPr>
          <w:sz w:val="24"/>
          <w:szCs w:val="24"/>
        </w:rPr>
        <w:t>ист с результатами вычислений</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Используя результаты однофакторного эксперимента</w:t>
      </w:r>
      <w:r w:rsidR="00D0066B">
        <w:rPr>
          <w:sz w:val="28"/>
          <w:szCs w:val="28"/>
        </w:rPr>
        <w:t>,</w:t>
      </w:r>
      <w:r w:rsidRPr="00D867BA">
        <w:rPr>
          <w:sz w:val="28"/>
          <w:szCs w:val="28"/>
        </w:rPr>
        <w:t xml:space="preserve"> можно получить информацию о чувствительности выходных параметров к изменению любых внутренних параметров объекта или провести сканирование пространства интересуемого управляемого параметра и оценить его влияние на исследуемые выходные параметры.</w:t>
      </w:r>
    </w:p>
    <w:p w:rsidR="00D867BA" w:rsidRPr="00D867BA" w:rsidRDefault="00D867BA" w:rsidP="00D867BA">
      <w:pPr>
        <w:ind w:firstLine="567"/>
        <w:jc w:val="both"/>
        <w:rPr>
          <w:sz w:val="28"/>
          <w:szCs w:val="28"/>
        </w:rPr>
      </w:pPr>
      <w:r w:rsidRPr="00D867BA">
        <w:rPr>
          <w:sz w:val="28"/>
          <w:szCs w:val="28"/>
        </w:rPr>
        <w:t xml:space="preserve">Для проведения многофакторного эксперимента требуется обосновать вид эксперимента и построить матрицу спектра плана на листе </w:t>
      </w:r>
      <w:r w:rsidR="00DF5B32">
        <w:rPr>
          <w:sz w:val="28"/>
          <w:szCs w:val="28"/>
        </w:rPr>
        <w:t>«</w:t>
      </w:r>
      <w:r w:rsidRPr="00D867BA">
        <w:rPr>
          <w:sz w:val="28"/>
          <w:szCs w:val="28"/>
        </w:rPr>
        <w:t>Многофакторный эксперимент</w:t>
      </w:r>
      <w:r w:rsidR="00DF5B32">
        <w:rPr>
          <w:sz w:val="28"/>
          <w:szCs w:val="28"/>
        </w:rPr>
        <w:t>»</w:t>
      </w:r>
      <w:r w:rsidRPr="00D867BA">
        <w:rPr>
          <w:sz w:val="28"/>
          <w:szCs w:val="28"/>
        </w:rPr>
        <w:t xml:space="preserve">, который показан на рисунке </w:t>
      </w:r>
      <w:r w:rsidR="008A3E58">
        <w:rPr>
          <w:sz w:val="28"/>
          <w:szCs w:val="28"/>
        </w:rPr>
        <w:t>5</w:t>
      </w:r>
      <w:r w:rsidRPr="00D867BA">
        <w:rPr>
          <w:sz w:val="28"/>
          <w:szCs w:val="28"/>
        </w:rPr>
        <w:t>.</w:t>
      </w:r>
    </w:p>
    <w:p w:rsidR="00D867BA" w:rsidRPr="00D867BA" w:rsidRDefault="00D867BA" w:rsidP="00D867BA">
      <w:pPr>
        <w:ind w:firstLine="567"/>
        <w:jc w:val="both"/>
        <w:rPr>
          <w:sz w:val="28"/>
          <w:szCs w:val="28"/>
        </w:rPr>
      </w:pPr>
    </w:p>
    <w:p w:rsidR="00D867BA" w:rsidRPr="00D867BA" w:rsidRDefault="00D42A52" w:rsidP="00AA3FA3">
      <w:pPr>
        <w:jc w:val="center"/>
        <w:rPr>
          <w:sz w:val="28"/>
          <w:szCs w:val="28"/>
        </w:rPr>
      </w:pPr>
      <w:r>
        <w:rPr>
          <w:noProof/>
          <w:sz w:val="28"/>
          <w:szCs w:val="28"/>
        </w:rPr>
        <w:drawing>
          <wp:inline distT="0" distB="0" distL="0" distR="0">
            <wp:extent cx="5607892" cy="2671638"/>
            <wp:effectExtent l="19050" t="0" r="0" b="0"/>
            <wp:docPr id="101"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3"/>
                    <pic:cNvPicPr>
                      <a:picLocks noChangeAspect="1" noChangeArrowheads="1"/>
                    </pic:cNvPicPr>
                  </pic:nvPicPr>
                  <pic:blipFill>
                    <a:blip r:embed="rId15"/>
                    <a:srcRect b="22102"/>
                    <a:stretch>
                      <a:fillRect/>
                    </a:stretch>
                  </pic:blipFill>
                  <pic:spPr bwMode="auto">
                    <a:xfrm>
                      <a:off x="0" y="0"/>
                      <a:ext cx="5611444" cy="2673330"/>
                    </a:xfrm>
                    <a:prstGeom prst="rect">
                      <a:avLst/>
                    </a:prstGeom>
                    <a:noFill/>
                    <a:ln w="9525">
                      <a:noFill/>
                      <a:miter lim="800000"/>
                      <a:headEnd/>
                      <a:tailEnd/>
                    </a:ln>
                  </pic:spPr>
                </pic:pic>
              </a:graphicData>
            </a:graphic>
          </wp:inline>
        </w:drawing>
      </w:r>
    </w:p>
    <w:p w:rsidR="00E87460" w:rsidRDefault="00E87460" w:rsidP="00C82415">
      <w:pPr>
        <w:ind w:firstLine="567"/>
        <w:rPr>
          <w:sz w:val="24"/>
          <w:szCs w:val="24"/>
        </w:rPr>
      </w:pPr>
    </w:p>
    <w:p w:rsidR="00D867BA" w:rsidRPr="00C82415" w:rsidRDefault="00D867BA" w:rsidP="00C82415">
      <w:pPr>
        <w:ind w:firstLine="567"/>
        <w:rPr>
          <w:sz w:val="24"/>
          <w:szCs w:val="24"/>
        </w:rPr>
      </w:pPr>
      <w:r w:rsidRPr="00C82415">
        <w:rPr>
          <w:sz w:val="24"/>
          <w:szCs w:val="24"/>
        </w:rPr>
        <w:t>Рисунок</w:t>
      </w:r>
      <w:r w:rsidR="008A3E58">
        <w:rPr>
          <w:sz w:val="24"/>
          <w:szCs w:val="24"/>
        </w:rPr>
        <w:t>5</w:t>
      </w:r>
      <w:r w:rsidRPr="00C82415">
        <w:rPr>
          <w:sz w:val="24"/>
          <w:szCs w:val="24"/>
        </w:rPr>
        <w:t xml:space="preserve"> – Описание многофакторного эксперимента</w:t>
      </w:r>
    </w:p>
    <w:p w:rsidR="00D867BA" w:rsidRDefault="00D867BA" w:rsidP="00D867BA">
      <w:pPr>
        <w:ind w:firstLine="567"/>
        <w:jc w:val="both"/>
        <w:rPr>
          <w:sz w:val="28"/>
          <w:szCs w:val="28"/>
        </w:rPr>
      </w:pPr>
    </w:p>
    <w:p w:rsidR="00D867BA" w:rsidRPr="001D5BAC" w:rsidRDefault="00E101A2" w:rsidP="004C64F4">
      <w:pPr>
        <w:ind w:firstLine="567"/>
        <w:jc w:val="both"/>
        <w:outlineLvl w:val="0"/>
        <w:rPr>
          <w:b/>
          <w:sz w:val="32"/>
          <w:szCs w:val="32"/>
        </w:rPr>
      </w:pPr>
      <w:bookmarkStart w:id="1" w:name="_Toc530138142"/>
      <w:r>
        <w:rPr>
          <w:b/>
          <w:sz w:val="32"/>
          <w:szCs w:val="32"/>
        </w:rPr>
        <w:t>Лабораторная работа №</w:t>
      </w:r>
      <w:r w:rsidR="00D867BA" w:rsidRPr="001D5BAC">
        <w:rPr>
          <w:b/>
          <w:sz w:val="32"/>
          <w:szCs w:val="32"/>
        </w:rPr>
        <w:t>1</w:t>
      </w:r>
      <w:r w:rsidR="004C64F4" w:rsidRPr="001D5BAC">
        <w:rPr>
          <w:b/>
          <w:sz w:val="32"/>
          <w:szCs w:val="32"/>
        </w:rPr>
        <w:t>.</w:t>
      </w:r>
      <w:r w:rsidR="00D867BA" w:rsidRPr="001D5BAC">
        <w:rPr>
          <w:b/>
          <w:sz w:val="32"/>
          <w:szCs w:val="32"/>
        </w:rPr>
        <w:t xml:space="preserve"> Изучение системы имитационного моделирования. Разработка простейш</w:t>
      </w:r>
      <w:r w:rsidR="00FF793F" w:rsidRPr="001D5BAC">
        <w:rPr>
          <w:b/>
          <w:sz w:val="32"/>
          <w:szCs w:val="32"/>
        </w:rPr>
        <w:t>ей модели детермини</w:t>
      </w:r>
      <w:r w:rsidR="00D867BA" w:rsidRPr="001D5BAC">
        <w:rPr>
          <w:b/>
          <w:sz w:val="32"/>
          <w:szCs w:val="32"/>
        </w:rPr>
        <w:t>рова</w:t>
      </w:r>
      <w:r w:rsidR="00FF793F" w:rsidRPr="001D5BAC">
        <w:rPr>
          <w:b/>
          <w:sz w:val="32"/>
          <w:szCs w:val="32"/>
        </w:rPr>
        <w:t>нной системы</w:t>
      </w:r>
      <w:bookmarkEnd w:id="1"/>
    </w:p>
    <w:p w:rsidR="00D867BA" w:rsidRPr="00D867BA" w:rsidRDefault="00D867BA" w:rsidP="00D867BA">
      <w:pPr>
        <w:ind w:firstLine="567"/>
        <w:jc w:val="both"/>
        <w:rPr>
          <w:bCs/>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и</w:t>
      </w:r>
      <w:r w:rsidRPr="00D867BA">
        <w:rPr>
          <w:color w:val="000000"/>
          <w:spacing w:val="-3"/>
          <w:sz w:val="28"/>
          <w:szCs w:val="28"/>
        </w:rPr>
        <w:t xml:space="preserve">зучить структуру и интерфейсные возможности программной системы, предназначенной для имитационного моделирования производственных </w:t>
      </w:r>
      <w:r w:rsidRPr="00FF793F">
        <w:rPr>
          <w:bCs/>
          <w:color w:val="000000"/>
          <w:spacing w:val="-3"/>
          <w:sz w:val="28"/>
          <w:szCs w:val="28"/>
        </w:rPr>
        <w:t>процессов</w:t>
      </w:r>
      <w:r w:rsidR="00D0066B">
        <w:rPr>
          <w:bCs/>
          <w:color w:val="000000"/>
          <w:spacing w:val="-3"/>
          <w:sz w:val="28"/>
          <w:szCs w:val="28"/>
        </w:rPr>
        <w:t>,</w:t>
      </w:r>
      <w:r w:rsidRPr="00FF793F">
        <w:rPr>
          <w:bCs/>
          <w:color w:val="000000"/>
          <w:spacing w:val="-3"/>
          <w:sz w:val="28"/>
          <w:szCs w:val="28"/>
        </w:rPr>
        <w:t xml:space="preserve"> и составить простейшую модель </w:t>
      </w:r>
      <w:r w:rsidR="00FF793F" w:rsidRPr="00FF793F">
        <w:rPr>
          <w:bCs/>
          <w:color w:val="000000"/>
          <w:spacing w:val="-3"/>
          <w:sz w:val="28"/>
          <w:szCs w:val="28"/>
        </w:rPr>
        <w:t>детерминированной системы</w:t>
      </w:r>
      <w:r w:rsidRPr="00FF793F">
        <w:rPr>
          <w:bCs/>
          <w:color w:val="000000"/>
          <w:spacing w:val="-3"/>
          <w:sz w:val="28"/>
          <w:szCs w:val="28"/>
        </w:rPr>
        <w:t>.</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Изучить возможности программной системы имитационного моделирования и смоделировать простейший линейный производственный процесс, состоящий и</w:t>
      </w:r>
      <w:r w:rsidR="00D0066B">
        <w:rPr>
          <w:bCs/>
          <w:color w:val="000000"/>
          <w:spacing w:val="-3"/>
          <w:sz w:val="28"/>
          <w:szCs w:val="28"/>
        </w:rPr>
        <w:t>з</w:t>
      </w:r>
      <w:r w:rsidR="00D867BA" w:rsidRPr="00D867BA">
        <w:rPr>
          <w:bCs/>
          <w:color w:val="000000"/>
          <w:spacing w:val="-3"/>
          <w:sz w:val="28"/>
          <w:szCs w:val="28"/>
        </w:rPr>
        <w:t xml:space="preserve"> трех последовательных операций. </w:t>
      </w:r>
      <w:r w:rsidR="00D867BA" w:rsidRPr="00D867BA">
        <w:rPr>
          <w:bCs/>
          <w:color w:val="000000"/>
          <w:spacing w:val="-3"/>
          <w:sz w:val="28"/>
          <w:szCs w:val="28"/>
        </w:rPr>
        <w:lastRenderedPageBreak/>
        <w:t>Построить и проанализировать графики, иллюстрирующие поведение имитируемого процесса во времени.</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 xml:space="preserve">Первая операция выполняется на двух рабочих местах. Длительность </w:t>
      </w:r>
      <w:r w:rsidR="00CE2419">
        <w:rPr>
          <w:bCs/>
          <w:color w:val="000000"/>
          <w:spacing w:val="-3"/>
          <w:sz w:val="28"/>
          <w:szCs w:val="28"/>
        </w:rPr>
        <w:t xml:space="preserve">выполнения </w:t>
      </w:r>
      <w:r w:rsidR="00D867BA" w:rsidRPr="00D867BA">
        <w:rPr>
          <w:bCs/>
          <w:color w:val="000000"/>
          <w:spacing w:val="-3"/>
          <w:sz w:val="28"/>
          <w:szCs w:val="28"/>
        </w:rPr>
        <w:t xml:space="preserve">операции является детерминированной величиной. Норматив времени </w:t>
      </w:r>
      <w:r w:rsidR="007201F4">
        <w:rPr>
          <w:bCs/>
          <w:color w:val="000000"/>
          <w:spacing w:val="-3"/>
          <w:sz w:val="28"/>
          <w:szCs w:val="28"/>
        </w:rPr>
        <w:t>выполнения</w:t>
      </w:r>
      <w:r w:rsidR="004A060C" w:rsidRPr="00D867BA">
        <w:rPr>
          <w:sz w:val="28"/>
          <w:szCs w:val="28"/>
        </w:rPr>
        <w:t xml:space="preserve">– </w:t>
      </w:r>
      <w:r w:rsidR="00D867BA" w:rsidRPr="00D867BA">
        <w:rPr>
          <w:bCs/>
          <w:color w:val="000000"/>
          <w:spacing w:val="-3"/>
          <w:sz w:val="28"/>
          <w:szCs w:val="28"/>
        </w:rPr>
        <w:t>7 мин.</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Вторая операция выполняется на одном рабочем месте. Длительность </w:t>
      </w:r>
      <w:r w:rsidR="00CE2419">
        <w:rPr>
          <w:bCs/>
          <w:color w:val="000000"/>
          <w:spacing w:val="-3"/>
          <w:sz w:val="28"/>
          <w:szCs w:val="28"/>
        </w:rPr>
        <w:t xml:space="preserve">выполнения </w:t>
      </w:r>
      <w:r w:rsidRPr="00D867BA">
        <w:rPr>
          <w:bCs/>
          <w:color w:val="000000"/>
          <w:spacing w:val="-3"/>
          <w:sz w:val="28"/>
          <w:szCs w:val="28"/>
        </w:rPr>
        <w:t xml:space="preserve">операции является детерминированной величиной. Норматив времени </w:t>
      </w:r>
      <w:r w:rsidR="007201F4">
        <w:rPr>
          <w:bCs/>
          <w:color w:val="000000"/>
          <w:spacing w:val="-3"/>
          <w:sz w:val="28"/>
          <w:szCs w:val="28"/>
        </w:rPr>
        <w:t>выполнения</w:t>
      </w:r>
      <w:r w:rsidR="004A060C" w:rsidRPr="00D867BA">
        <w:rPr>
          <w:sz w:val="28"/>
          <w:szCs w:val="28"/>
        </w:rPr>
        <w:t xml:space="preserve">– </w:t>
      </w:r>
      <w:r w:rsidRPr="00D867BA">
        <w:rPr>
          <w:bCs/>
          <w:color w:val="000000"/>
          <w:spacing w:val="-3"/>
          <w:sz w:val="28"/>
          <w:szCs w:val="28"/>
        </w:rPr>
        <w:t>4 мин.</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Третья операция выполняется на трех рабочих местах. Длительность </w:t>
      </w:r>
      <w:r w:rsidR="007201F4">
        <w:rPr>
          <w:bCs/>
          <w:color w:val="000000"/>
          <w:spacing w:val="-3"/>
          <w:sz w:val="28"/>
          <w:szCs w:val="28"/>
        </w:rPr>
        <w:t xml:space="preserve">выполнения </w:t>
      </w:r>
      <w:r w:rsidRPr="00D867BA">
        <w:rPr>
          <w:bCs/>
          <w:color w:val="000000"/>
          <w:spacing w:val="-3"/>
          <w:sz w:val="28"/>
          <w:szCs w:val="28"/>
        </w:rPr>
        <w:t xml:space="preserve">операции является детерминированной величиной. Норматив времени </w:t>
      </w:r>
      <w:r w:rsidR="007201F4">
        <w:rPr>
          <w:bCs/>
          <w:color w:val="000000"/>
          <w:spacing w:val="-3"/>
          <w:sz w:val="28"/>
          <w:szCs w:val="28"/>
        </w:rPr>
        <w:t>выполнения</w:t>
      </w:r>
      <w:r w:rsidR="004A060C" w:rsidRPr="00D867BA">
        <w:rPr>
          <w:sz w:val="28"/>
          <w:szCs w:val="28"/>
        </w:rPr>
        <w:t xml:space="preserve">– </w:t>
      </w:r>
      <w:r w:rsidRPr="00D867BA">
        <w:rPr>
          <w:bCs/>
          <w:color w:val="000000"/>
          <w:spacing w:val="-3"/>
          <w:sz w:val="28"/>
          <w:szCs w:val="28"/>
        </w:rPr>
        <w:t>17 мин.</w:t>
      </w:r>
    </w:p>
    <w:p w:rsidR="00A7609C" w:rsidRDefault="00A7609C" w:rsidP="004C64F4">
      <w:pPr>
        <w:ind w:firstLine="567"/>
        <w:jc w:val="both"/>
        <w:outlineLvl w:val="0"/>
        <w:rPr>
          <w:b/>
          <w:sz w:val="28"/>
          <w:szCs w:val="28"/>
        </w:rPr>
      </w:pPr>
    </w:p>
    <w:p w:rsidR="00D867BA" w:rsidRPr="001D5BAC" w:rsidRDefault="00E101A2" w:rsidP="004C64F4">
      <w:pPr>
        <w:ind w:firstLine="567"/>
        <w:jc w:val="both"/>
        <w:outlineLvl w:val="0"/>
        <w:rPr>
          <w:b/>
          <w:sz w:val="32"/>
          <w:szCs w:val="32"/>
        </w:rPr>
      </w:pPr>
      <w:bookmarkStart w:id="2" w:name="_Toc530138143"/>
      <w:r>
        <w:rPr>
          <w:b/>
          <w:sz w:val="32"/>
          <w:szCs w:val="32"/>
        </w:rPr>
        <w:t>Лабораторная работа №</w:t>
      </w:r>
      <w:r w:rsidR="00D867BA" w:rsidRPr="001D5BAC">
        <w:rPr>
          <w:b/>
          <w:sz w:val="32"/>
          <w:szCs w:val="32"/>
        </w:rPr>
        <w:t xml:space="preserve">2. </w:t>
      </w:r>
      <w:r w:rsidR="00D01BE4" w:rsidRPr="001D5BAC">
        <w:rPr>
          <w:b/>
          <w:sz w:val="32"/>
          <w:szCs w:val="32"/>
        </w:rPr>
        <w:t>Подбор параметров для описания случайных процессов</w:t>
      </w:r>
      <w:bookmarkEnd w:id="2"/>
    </w:p>
    <w:p w:rsidR="00D867BA" w:rsidRPr="00D867BA" w:rsidRDefault="00D867BA" w:rsidP="00D867BA">
      <w:pPr>
        <w:shd w:val="clear" w:color="auto" w:fill="FFFFFF"/>
        <w:tabs>
          <w:tab w:val="left" w:pos="1134"/>
        </w:tabs>
        <w:ind w:firstLine="567"/>
        <w:jc w:val="both"/>
        <w:rPr>
          <w:b/>
          <w:bCs/>
          <w:color w:val="000000"/>
          <w:spacing w:val="-3"/>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 xml:space="preserve">: </w:t>
      </w:r>
      <w:r w:rsidR="00D0066B" w:rsidRPr="00D0066B">
        <w:rPr>
          <w:color w:val="000000"/>
          <w:spacing w:val="-3"/>
          <w:sz w:val="28"/>
          <w:szCs w:val="28"/>
        </w:rPr>
        <w:t>и</w:t>
      </w:r>
      <w:r w:rsidRPr="00D0066B">
        <w:rPr>
          <w:color w:val="000000"/>
          <w:spacing w:val="-3"/>
          <w:sz w:val="28"/>
          <w:szCs w:val="28"/>
        </w:rPr>
        <w:t>зучить</w:t>
      </w:r>
      <w:r w:rsidRPr="00D867BA">
        <w:rPr>
          <w:color w:val="000000"/>
          <w:spacing w:val="-3"/>
          <w:sz w:val="28"/>
          <w:szCs w:val="28"/>
        </w:rPr>
        <w:t xml:space="preserve"> и опробовать возможности программной системы для подбора параметров величин со стохастическими характеристиками.</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Изучить возможности программной системы имитационного моделирования и подобрать </w:t>
      </w:r>
      <w:r w:rsidR="001D6CFB" w:rsidRPr="00D867BA">
        <w:rPr>
          <w:bCs/>
          <w:color w:val="000000"/>
          <w:spacing w:val="-3"/>
          <w:sz w:val="28"/>
          <w:szCs w:val="28"/>
        </w:rPr>
        <w:t>параметры</w:t>
      </w:r>
      <w:r w:rsidR="00D867BA" w:rsidRPr="00D867BA">
        <w:rPr>
          <w:bCs/>
          <w:color w:val="000000"/>
          <w:spacing w:val="-3"/>
          <w:sz w:val="28"/>
          <w:szCs w:val="28"/>
        </w:rPr>
        <w:t xml:space="preserve"> для формирования случайных величин, подчиненных различным законам распределения. </w:t>
      </w:r>
      <w:r w:rsidR="001D6CFB" w:rsidRPr="00D867BA">
        <w:rPr>
          <w:bCs/>
          <w:color w:val="000000"/>
          <w:spacing w:val="-3"/>
          <w:sz w:val="28"/>
          <w:szCs w:val="28"/>
        </w:rPr>
        <w:t>Запустись</w:t>
      </w:r>
      <w:r w:rsidR="00D867BA" w:rsidRPr="00D867BA">
        <w:rPr>
          <w:bCs/>
          <w:color w:val="000000"/>
          <w:spacing w:val="-3"/>
          <w:sz w:val="28"/>
          <w:szCs w:val="28"/>
        </w:rPr>
        <w:t xml:space="preserve"> программу имитационного </w:t>
      </w:r>
      <w:r w:rsidR="00C031C0">
        <w:rPr>
          <w:bCs/>
          <w:color w:val="000000"/>
          <w:spacing w:val="-3"/>
          <w:sz w:val="28"/>
          <w:szCs w:val="28"/>
        </w:rPr>
        <w:t>моделирования</w:t>
      </w:r>
      <w:r w:rsidR="00D867BA" w:rsidRPr="00D867BA">
        <w:rPr>
          <w:bCs/>
          <w:color w:val="000000"/>
          <w:spacing w:val="-3"/>
          <w:sz w:val="28"/>
          <w:szCs w:val="28"/>
        </w:rPr>
        <w:t xml:space="preserve"> и убедиться в правильности формирования требуемых законов распределения. </w:t>
      </w:r>
    </w:p>
    <w:p w:rsidR="00D867BA" w:rsidRPr="00D867BA" w:rsidRDefault="0068499A" w:rsidP="002A1E88">
      <w:pPr>
        <w:shd w:val="clear" w:color="auto" w:fill="FFFFFF"/>
        <w:tabs>
          <w:tab w:val="left" w:pos="1134"/>
        </w:tabs>
        <w:ind w:firstLine="567"/>
        <w:jc w:val="both"/>
        <w:rPr>
          <w:sz w:val="28"/>
          <w:szCs w:val="28"/>
        </w:rPr>
      </w:pPr>
      <w:r>
        <w:rPr>
          <w:b/>
          <w:bCs/>
          <w:color w:val="000000"/>
          <w:spacing w:val="-3"/>
          <w:sz w:val="28"/>
          <w:szCs w:val="28"/>
        </w:rPr>
        <w:t xml:space="preserve">Исходные данные. </w:t>
      </w:r>
      <w:r w:rsidR="00D867BA" w:rsidRPr="00D867BA">
        <w:rPr>
          <w:sz w:val="28"/>
          <w:szCs w:val="28"/>
        </w:rPr>
        <w:t xml:space="preserve">Технологический процесс по производству детали состоит из трех операций. На первой операции расположен один станок, на второй– 2 станка, на третьей операции также используется один станок. </w:t>
      </w:r>
    </w:p>
    <w:p w:rsidR="00D867BA" w:rsidRDefault="00D867BA" w:rsidP="00D867BA">
      <w:pPr>
        <w:ind w:firstLine="567"/>
        <w:jc w:val="both"/>
        <w:rPr>
          <w:sz w:val="28"/>
          <w:szCs w:val="28"/>
        </w:rPr>
      </w:pPr>
      <w:r w:rsidRPr="00D867BA">
        <w:rPr>
          <w:sz w:val="28"/>
          <w:szCs w:val="28"/>
        </w:rPr>
        <w:t>В течение рабочей смены были произведены замеры времени работы на соответствующих станках. Результаты представлены в таблицах</w:t>
      </w:r>
      <w:r w:rsidR="00597F8D">
        <w:rPr>
          <w:sz w:val="28"/>
          <w:szCs w:val="28"/>
        </w:rPr>
        <w:t>2</w:t>
      </w:r>
      <w:r w:rsidR="004A060C">
        <w:rPr>
          <w:sz w:val="28"/>
          <w:szCs w:val="28"/>
        </w:rPr>
        <w:t xml:space="preserve"> и </w:t>
      </w:r>
      <w:r w:rsidR="00DD1999">
        <w:rPr>
          <w:sz w:val="28"/>
          <w:szCs w:val="28"/>
        </w:rPr>
        <w:t>3</w:t>
      </w:r>
      <w:r w:rsidRPr="00D867BA">
        <w:rPr>
          <w:sz w:val="28"/>
          <w:szCs w:val="28"/>
        </w:rPr>
        <w:t>.</w:t>
      </w:r>
    </w:p>
    <w:p w:rsidR="00CE2419" w:rsidRPr="00D867BA" w:rsidRDefault="00CE2419" w:rsidP="00D867BA">
      <w:pPr>
        <w:ind w:firstLine="567"/>
        <w:jc w:val="both"/>
        <w:rPr>
          <w:sz w:val="28"/>
          <w:szCs w:val="28"/>
        </w:rPr>
      </w:pPr>
    </w:p>
    <w:p w:rsidR="00D867BA" w:rsidRDefault="00D867BA" w:rsidP="00C82415">
      <w:pPr>
        <w:ind w:firstLine="567"/>
        <w:rPr>
          <w:sz w:val="24"/>
          <w:szCs w:val="24"/>
        </w:rPr>
      </w:pPr>
      <w:r w:rsidRPr="00C82415">
        <w:rPr>
          <w:sz w:val="24"/>
          <w:szCs w:val="24"/>
        </w:rPr>
        <w:t>Таблица</w:t>
      </w:r>
      <w:r w:rsidR="00597F8D">
        <w:rPr>
          <w:sz w:val="24"/>
          <w:szCs w:val="24"/>
        </w:rPr>
        <w:t xml:space="preserve"> 2</w:t>
      </w:r>
      <w:r w:rsidRPr="00C82415">
        <w:rPr>
          <w:sz w:val="24"/>
          <w:szCs w:val="24"/>
        </w:rPr>
        <w:t xml:space="preserve"> – Замеры времени работы на 1-й операции</w:t>
      </w:r>
    </w:p>
    <w:p w:rsidR="00E87460" w:rsidRPr="00C82415" w:rsidRDefault="00E87460" w:rsidP="00C82415">
      <w:pPr>
        <w:ind w:firstLine="567"/>
        <w:rPr>
          <w:sz w:val="24"/>
          <w:szCs w:val="24"/>
        </w:rPr>
      </w:pPr>
    </w:p>
    <w:tbl>
      <w:tblPr>
        <w:tblW w:w="9600" w:type="dxa"/>
        <w:tblInd w:w="103" w:type="dxa"/>
        <w:tblLook w:val="0000" w:firstRow="0" w:lastRow="0" w:firstColumn="0" w:lastColumn="0" w:noHBand="0" w:noVBand="0"/>
      </w:tblPr>
      <w:tblGrid>
        <w:gridCol w:w="960"/>
        <w:gridCol w:w="960"/>
        <w:gridCol w:w="960"/>
        <w:gridCol w:w="960"/>
        <w:gridCol w:w="960"/>
        <w:gridCol w:w="960"/>
        <w:gridCol w:w="960"/>
        <w:gridCol w:w="960"/>
        <w:gridCol w:w="960"/>
        <w:gridCol w:w="960"/>
      </w:tblGrid>
      <w:tr w:rsidR="008238E2" w:rsidRPr="00CA0C04" w:rsidTr="008238E2">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55385E" w:rsidRDefault="008238E2" w:rsidP="008238E2">
            <w:pPr>
              <w:jc w:val="center"/>
              <w:rPr>
                <w:color w:val="000000"/>
                <w:sz w:val="24"/>
                <w:szCs w:val="24"/>
              </w:rPr>
            </w:pPr>
            <w:r w:rsidRPr="0055385E">
              <w:rPr>
                <w:color w:val="000000"/>
                <w:sz w:val="24"/>
                <w:szCs w:val="24"/>
              </w:rPr>
              <w:t>Результаты замера времени выполнения 1-й операции</w:t>
            </w:r>
          </w:p>
        </w:tc>
      </w:tr>
      <w:tr w:rsidR="00D867BA" w:rsidRPr="00CA0C04" w:rsidTr="00D867B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4,13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5,04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5,09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3,66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3,65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4,55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6,39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3,78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3,89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5,43</w:t>
            </w:r>
          </w:p>
        </w:tc>
      </w:tr>
      <w:tr w:rsidR="00D867BA" w:rsidRPr="00CA0C04" w:rsidTr="00D867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2,69</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6,11</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5,37</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4,17</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2,77</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5,99</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3,22</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5,40</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4,05</w:t>
            </w:r>
          </w:p>
        </w:tc>
        <w:tc>
          <w:tcPr>
            <w:tcW w:w="960" w:type="dxa"/>
            <w:tcBorders>
              <w:top w:val="nil"/>
              <w:left w:val="nil"/>
              <w:bottom w:val="single" w:sz="4" w:space="0" w:color="auto"/>
              <w:right w:val="single" w:sz="4" w:space="0" w:color="auto"/>
            </w:tcBorders>
            <w:shd w:val="clear" w:color="auto" w:fill="auto"/>
            <w:noWrap/>
            <w:vAlign w:val="bottom"/>
          </w:tcPr>
          <w:p w:rsidR="00D867BA" w:rsidRPr="00CA0C04" w:rsidRDefault="00D867BA" w:rsidP="00CE2419">
            <w:pPr>
              <w:jc w:val="both"/>
              <w:rPr>
                <w:color w:val="000000"/>
                <w:sz w:val="24"/>
                <w:szCs w:val="28"/>
              </w:rPr>
            </w:pPr>
            <w:r w:rsidRPr="00CA0C04">
              <w:rPr>
                <w:color w:val="000000"/>
                <w:sz w:val="24"/>
                <w:szCs w:val="28"/>
              </w:rPr>
              <w:t>7,23</w:t>
            </w:r>
          </w:p>
        </w:tc>
      </w:tr>
    </w:tbl>
    <w:p w:rsidR="00D867BA" w:rsidRPr="00D867BA" w:rsidRDefault="00D867BA" w:rsidP="00D867BA">
      <w:pPr>
        <w:ind w:firstLine="567"/>
        <w:jc w:val="both"/>
        <w:rPr>
          <w:sz w:val="28"/>
          <w:szCs w:val="28"/>
        </w:rPr>
      </w:pPr>
    </w:p>
    <w:p w:rsidR="00D867BA" w:rsidRDefault="00D867BA" w:rsidP="00C82415">
      <w:pPr>
        <w:ind w:firstLine="567"/>
        <w:rPr>
          <w:sz w:val="24"/>
          <w:szCs w:val="24"/>
        </w:rPr>
      </w:pPr>
      <w:r w:rsidRPr="00C82415">
        <w:rPr>
          <w:sz w:val="24"/>
          <w:szCs w:val="24"/>
        </w:rPr>
        <w:t xml:space="preserve">Таблица </w:t>
      </w:r>
      <w:r w:rsidR="00597F8D">
        <w:rPr>
          <w:sz w:val="24"/>
          <w:szCs w:val="24"/>
        </w:rPr>
        <w:t>3</w:t>
      </w:r>
      <w:r w:rsidRPr="00C82415">
        <w:rPr>
          <w:sz w:val="24"/>
          <w:szCs w:val="24"/>
        </w:rPr>
        <w:t xml:space="preserve"> – Замеры времени работы на 2-й операции</w:t>
      </w:r>
    </w:p>
    <w:p w:rsidR="00E87460" w:rsidRPr="00C82415" w:rsidRDefault="00E87460" w:rsidP="00C82415">
      <w:pPr>
        <w:ind w:firstLine="567"/>
        <w:rPr>
          <w:sz w:val="24"/>
          <w:szCs w:val="24"/>
        </w:rPr>
      </w:pPr>
    </w:p>
    <w:tbl>
      <w:tblPr>
        <w:tblW w:w="9600" w:type="dxa"/>
        <w:tblInd w:w="103" w:type="dxa"/>
        <w:tblLook w:val="0000" w:firstRow="0" w:lastRow="0" w:firstColumn="0" w:lastColumn="0" w:noHBand="0" w:noVBand="0"/>
      </w:tblPr>
      <w:tblGrid>
        <w:gridCol w:w="960"/>
        <w:gridCol w:w="960"/>
        <w:gridCol w:w="960"/>
        <w:gridCol w:w="960"/>
        <w:gridCol w:w="960"/>
        <w:gridCol w:w="960"/>
        <w:gridCol w:w="960"/>
        <w:gridCol w:w="960"/>
        <w:gridCol w:w="960"/>
        <w:gridCol w:w="960"/>
      </w:tblGrid>
      <w:tr w:rsidR="008238E2" w:rsidRPr="00CA0C04" w:rsidTr="008238E2">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55385E" w:rsidRDefault="008238E2" w:rsidP="008238E2">
            <w:pPr>
              <w:jc w:val="center"/>
              <w:rPr>
                <w:sz w:val="24"/>
                <w:szCs w:val="24"/>
              </w:rPr>
            </w:pPr>
            <w:r w:rsidRPr="0055385E">
              <w:rPr>
                <w:color w:val="000000"/>
                <w:sz w:val="24"/>
                <w:szCs w:val="24"/>
              </w:rPr>
              <w:t>Результаты замера времени выполнения 2-й операции</w:t>
            </w:r>
          </w:p>
        </w:tc>
      </w:tr>
      <w:tr w:rsidR="008238E2" w:rsidRPr="00CA0C04" w:rsidTr="00D867B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13,00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10,12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11,06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9,11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13,13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11,56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13,21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10,42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8,53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13,35</w:t>
            </w:r>
          </w:p>
        </w:tc>
      </w:tr>
      <w:tr w:rsidR="008238E2" w:rsidRPr="00CA0C04" w:rsidTr="00D867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11,20</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8,74</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12,51</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10,82</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9,91</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8,48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14,46</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11,68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9,91</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9,70</w:t>
            </w:r>
          </w:p>
        </w:tc>
      </w:tr>
    </w:tbl>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Для перевозки деталей со второй операции на третью используется транспортное средство. При этом зам</w:t>
      </w:r>
      <w:r w:rsidR="00DD1999">
        <w:rPr>
          <w:sz w:val="28"/>
          <w:szCs w:val="28"/>
        </w:rPr>
        <w:t>еры времени перевозки следующие (таблицы 4-5).</w:t>
      </w:r>
    </w:p>
    <w:p w:rsidR="001612D0" w:rsidRDefault="001612D0" w:rsidP="00D867BA">
      <w:pPr>
        <w:ind w:firstLine="567"/>
        <w:jc w:val="both"/>
        <w:rPr>
          <w:sz w:val="28"/>
          <w:szCs w:val="28"/>
        </w:rPr>
      </w:pPr>
    </w:p>
    <w:p w:rsidR="008238E2" w:rsidRDefault="008238E2" w:rsidP="00D867BA">
      <w:pPr>
        <w:ind w:firstLine="567"/>
        <w:jc w:val="both"/>
        <w:rPr>
          <w:sz w:val="28"/>
          <w:szCs w:val="28"/>
        </w:rPr>
      </w:pPr>
    </w:p>
    <w:p w:rsidR="008238E2" w:rsidRDefault="008238E2" w:rsidP="00D867BA">
      <w:pPr>
        <w:ind w:firstLine="567"/>
        <w:jc w:val="both"/>
        <w:rPr>
          <w:sz w:val="28"/>
          <w:szCs w:val="28"/>
        </w:rPr>
      </w:pPr>
    </w:p>
    <w:p w:rsidR="00D867BA" w:rsidRDefault="00D867BA" w:rsidP="00C82415">
      <w:pPr>
        <w:ind w:firstLine="567"/>
        <w:rPr>
          <w:sz w:val="24"/>
          <w:szCs w:val="24"/>
        </w:rPr>
      </w:pPr>
      <w:r w:rsidRPr="00C82415">
        <w:rPr>
          <w:sz w:val="24"/>
          <w:szCs w:val="24"/>
        </w:rPr>
        <w:lastRenderedPageBreak/>
        <w:t xml:space="preserve">Таблица </w:t>
      </w:r>
      <w:r w:rsidR="00597F8D">
        <w:rPr>
          <w:sz w:val="24"/>
          <w:szCs w:val="24"/>
        </w:rPr>
        <w:t xml:space="preserve">4 </w:t>
      </w:r>
      <w:r w:rsidRPr="00C82415">
        <w:rPr>
          <w:sz w:val="24"/>
          <w:szCs w:val="24"/>
        </w:rPr>
        <w:t>– Замеры времени перевозки деталей со 2-й операции на третью</w:t>
      </w:r>
    </w:p>
    <w:p w:rsidR="00E87460" w:rsidRPr="00C82415" w:rsidRDefault="00E87460" w:rsidP="00C82415">
      <w:pPr>
        <w:ind w:firstLine="567"/>
        <w:rPr>
          <w:sz w:val="24"/>
          <w:szCs w:val="24"/>
        </w:rPr>
      </w:pPr>
    </w:p>
    <w:tbl>
      <w:tblPr>
        <w:tblW w:w="9600" w:type="dxa"/>
        <w:tblInd w:w="103" w:type="dxa"/>
        <w:tblLook w:val="0000" w:firstRow="0" w:lastRow="0" w:firstColumn="0" w:lastColumn="0" w:noHBand="0" w:noVBand="0"/>
      </w:tblPr>
      <w:tblGrid>
        <w:gridCol w:w="960"/>
        <w:gridCol w:w="960"/>
        <w:gridCol w:w="960"/>
        <w:gridCol w:w="960"/>
        <w:gridCol w:w="960"/>
        <w:gridCol w:w="960"/>
        <w:gridCol w:w="960"/>
        <w:gridCol w:w="960"/>
        <w:gridCol w:w="960"/>
        <w:gridCol w:w="960"/>
      </w:tblGrid>
      <w:tr w:rsidR="008238E2" w:rsidRPr="00CA0C04" w:rsidTr="008238E2">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55385E" w:rsidRDefault="008238E2" w:rsidP="008238E2">
            <w:pPr>
              <w:jc w:val="center"/>
              <w:rPr>
                <w:sz w:val="24"/>
                <w:szCs w:val="24"/>
              </w:rPr>
            </w:pPr>
            <w:r w:rsidRPr="0055385E">
              <w:rPr>
                <w:color w:val="000000"/>
                <w:sz w:val="24"/>
                <w:szCs w:val="24"/>
              </w:rPr>
              <w:t>Результаты замера времени перевозки деталей со 2-й операции на третью</w:t>
            </w:r>
          </w:p>
        </w:tc>
      </w:tr>
      <w:tr w:rsidR="008238E2" w:rsidRPr="00CA0C04" w:rsidTr="00D867B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7,23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7,15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8,88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6,99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7,22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7,23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6,81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8,50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9,18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7,86</w:t>
            </w:r>
          </w:p>
        </w:tc>
      </w:tr>
      <w:tr w:rsidR="008238E2" w:rsidRPr="00CA0C04" w:rsidTr="00D867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8,35</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8,18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7,49</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8,87</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8,66</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8,31</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7,83</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8,18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8,22</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8,98</w:t>
            </w:r>
          </w:p>
        </w:tc>
      </w:tr>
    </w:tbl>
    <w:p w:rsidR="008238E2" w:rsidRDefault="008238E2" w:rsidP="00C82415">
      <w:pPr>
        <w:ind w:firstLine="567"/>
        <w:rPr>
          <w:sz w:val="24"/>
          <w:szCs w:val="24"/>
        </w:rPr>
      </w:pPr>
    </w:p>
    <w:p w:rsidR="00D867BA" w:rsidRDefault="00D867BA" w:rsidP="00C82415">
      <w:pPr>
        <w:ind w:firstLine="567"/>
        <w:rPr>
          <w:sz w:val="24"/>
          <w:szCs w:val="24"/>
        </w:rPr>
      </w:pPr>
      <w:r w:rsidRPr="00C82415">
        <w:rPr>
          <w:sz w:val="24"/>
          <w:szCs w:val="24"/>
        </w:rPr>
        <w:t xml:space="preserve">Таблица </w:t>
      </w:r>
      <w:r w:rsidR="00597F8D">
        <w:rPr>
          <w:sz w:val="24"/>
          <w:szCs w:val="24"/>
        </w:rPr>
        <w:t>5</w:t>
      </w:r>
      <w:r w:rsidRPr="00C82415">
        <w:rPr>
          <w:sz w:val="24"/>
          <w:szCs w:val="24"/>
        </w:rPr>
        <w:t xml:space="preserve"> – Замеры времени обратного хода транспортного средства</w:t>
      </w:r>
    </w:p>
    <w:p w:rsidR="00E87460" w:rsidRPr="00C82415" w:rsidRDefault="00E87460" w:rsidP="00C82415">
      <w:pPr>
        <w:ind w:firstLine="567"/>
        <w:rPr>
          <w:sz w:val="24"/>
          <w:szCs w:val="24"/>
        </w:rPr>
      </w:pPr>
    </w:p>
    <w:tbl>
      <w:tblPr>
        <w:tblW w:w="9600" w:type="dxa"/>
        <w:tblInd w:w="103" w:type="dxa"/>
        <w:tblLook w:val="0000" w:firstRow="0" w:lastRow="0" w:firstColumn="0" w:lastColumn="0" w:noHBand="0" w:noVBand="0"/>
      </w:tblPr>
      <w:tblGrid>
        <w:gridCol w:w="960"/>
        <w:gridCol w:w="960"/>
        <w:gridCol w:w="960"/>
        <w:gridCol w:w="960"/>
        <w:gridCol w:w="960"/>
        <w:gridCol w:w="960"/>
        <w:gridCol w:w="960"/>
        <w:gridCol w:w="960"/>
        <w:gridCol w:w="960"/>
        <w:gridCol w:w="960"/>
      </w:tblGrid>
      <w:tr w:rsidR="008238E2" w:rsidRPr="00CA0C04" w:rsidTr="008238E2">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55385E" w:rsidRDefault="008238E2" w:rsidP="008238E2">
            <w:pPr>
              <w:jc w:val="center"/>
              <w:rPr>
                <w:sz w:val="24"/>
                <w:szCs w:val="24"/>
              </w:rPr>
            </w:pPr>
            <w:r w:rsidRPr="0055385E">
              <w:rPr>
                <w:color w:val="000000"/>
                <w:sz w:val="24"/>
                <w:szCs w:val="24"/>
              </w:rPr>
              <w:t>Результаты замера времени обратного хода транспортного средства</w:t>
            </w:r>
          </w:p>
        </w:tc>
      </w:tr>
      <w:tr w:rsidR="008238E2" w:rsidRPr="00CA0C04" w:rsidTr="00D867B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9,67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6,19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7,96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6,77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6,83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6,44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7,52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6,07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7,31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9,73</w:t>
            </w:r>
          </w:p>
        </w:tc>
      </w:tr>
      <w:tr w:rsidR="008238E2" w:rsidRPr="00CA0C04" w:rsidTr="00D867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6,04</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7,81</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7,02</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8,54</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5,68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8,98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7,86</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8,17</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8,23</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6,79</w:t>
            </w:r>
          </w:p>
        </w:tc>
      </w:tr>
    </w:tbl>
    <w:p w:rsidR="00E87460" w:rsidRDefault="00E87460" w:rsidP="00D867BA">
      <w:pPr>
        <w:ind w:firstLine="567"/>
        <w:jc w:val="both"/>
        <w:rPr>
          <w:sz w:val="28"/>
          <w:szCs w:val="28"/>
        </w:rPr>
      </w:pPr>
    </w:p>
    <w:p w:rsidR="00D867BA" w:rsidRDefault="00D867BA" w:rsidP="00D867BA">
      <w:pPr>
        <w:ind w:firstLine="567"/>
        <w:jc w:val="both"/>
        <w:rPr>
          <w:sz w:val="28"/>
          <w:szCs w:val="28"/>
        </w:rPr>
      </w:pPr>
      <w:r w:rsidRPr="00D867BA">
        <w:rPr>
          <w:sz w:val="28"/>
          <w:szCs w:val="28"/>
        </w:rPr>
        <w:t>На третьей операции работает один станок, время р</w:t>
      </w:r>
      <w:r w:rsidR="007201F4">
        <w:rPr>
          <w:sz w:val="28"/>
          <w:szCs w:val="28"/>
        </w:rPr>
        <w:t xml:space="preserve">аботы рабочего на нем представлено в таблице </w:t>
      </w:r>
      <w:r w:rsidR="00597F8D">
        <w:rPr>
          <w:sz w:val="28"/>
          <w:szCs w:val="28"/>
        </w:rPr>
        <w:t>6</w:t>
      </w:r>
      <w:r w:rsidR="007201F4">
        <w:rPr>
          <w:sz w:val="28"/>
          <w:szCs w:val="28"/>
        </w:rPr>
        <w:t>.</w:t>
      </w:r>
    </w:p>
    <w:p w:rsidR="007201F4" w:rsidRPr="00D867BA" w:rsidRDefault="007201F4" w:rsidP="00D867BA">
      <w:pPr>
        <w:ind w:firstLine="567"/>
        <w:jc w:val="both"/>
        <w:rPr>
          <w:sz w:val="28"/>
          <w:szCs w:val="28"/>
        </w:rPr>
      </w:pPr>
    </w:p>
    <w:p w:rsidR="00D867BA" w:rsidRDefault="00D867BA" w:rsidP="00C82415">
      <w:pPr>
        <w:ind w:firstLine="567"/>
        <w:rPr>
          <w:sz w:val="24"/>
          <w:szCs w:val="24"/>
        </w:rPr>
      </w:pPr>
      <w:r w:rsidRPr="00C82415">
        <w:rPr>
          <w:sz w:val="24"/>
          <w:szCs w:val="24"/>
        </w:rPr>
        <w:t>Таблица</w:t>
      </w:r>
      <w:r w:rsidR="00597F8D">
        <w:rPr>
          <w:sz w:val="24"/>
          <w:szCs w:val="24"/>
        </w:rPr>
        <w:t xml:space="preserve"> 6– </w:t>
      </w:r>
      <w:r w:rsidRPr="00C82415">
        <w:rPr>
          <w:sz w:val="24"/>
          <w:szCs w:val="24"/>
        </w:rPr>
        <w:t>Замеры времени работы на 3-й операции</w:t>
      </w:r>
    </w:p>
    <w:p w:rsidR="00E87460" w:rsidRPr="00C82415" w:rsidRDefault="00E87460" w:rsidP="00C82415">
      <w:pPr>
        <w:ind w:firstLine="567"/>
        <w:rPr>
          <w:sz w:val="24"/>
          <w:szCs w:val="24"/>
        </w:rPr>
      </w:pPr>
    </w:p>
    <w:tbl>
      <w:tblPr>
        <w:tblW w:w="9600" w:type="dxa"/>
        <w:tblInd w:w="103" w:type="dxa"/>
        <w:tblLook w:val="0000" w:firstRow="0" w:lastRow="0" w:firstColumn="0" w:lastColumn="0" w:noHBand="0" w:noVBand="0"/>
      </w:tblPr>
      <w:tblGrid>
        <w:gridCol w:w="960"/>
        <w:gridCol w:w="960"/>
        <w:gridCol w:w="960"/>
        <w:gridCol w:w="960"/>
        <w:gridCol w:w="960"/>
        <w:gridCol w:w="960"/>
        <w:gridCol w:w="960"/>
        <w:gridCol w:w="960"/>
        <w:gridCol w:w="960"/>
        <w:gridCol w:w="960"/>
      </w:tblGrid>
      <w:tr w:rsidR="008238E2" w:rsidRPr="00CA0C04" w:rsidTr="008238E2">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55385E" w:rsidRDefault="008238E2" w:rsidP="008238E2">
            <w:pPr>
              <w:jc w:val="center"/>
              <w:rPr>
                <w:sz w:val="24"/>
                <w:szCs w:val="24"/>
              </w:rPr>
            </w:pPr>
            <w:r w:rsidRPr="0055385E">
              <w:rPr>
                <w:color w:val="000000"/>
                <w:sz w:val="24"/>
                <w:szCs w:val="24"/>
              </w:rPr>
              <w:t>Результаты замера времени выполнения 3-й операции</w:t>
            </w:r>
          </w:p>
        </w:tc>
      </w:tr>
      <w:tr w:rsidR="008238E2" w:rsidRPr="00CA0C04" w:rsidTr="00D867BA">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10,95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10,82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10,30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10,33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10,58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10,69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10,54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10,07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10,04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8238E2" w:rsidRPr="00CA0C04" w:rsidRDefault="008238E2" w:rsidP="008238E2">
            <w:pPr>
              <w:jc w:val="both"/>
              <w:rPr>
                <w:sz w:val="24"/>
                <w:szCs w:val="28"/>
              </w:rPr>
            </w:pPr>
            <w:r w:rsidRPr="00CA0C04">
              <w:rPr>
                <w:sz w:val="24"/>
                <w:szCs w:val="28"/>
              </w:rPr>
              <w:t>10,96</w:t>
            </w:r>
          </w:p>
        </w:tc>
      </w:tr>
      <w:tr w:rsidR="008238E2" w:rsidRPr="00CA0C04" w:rsidTr="00D867BA">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10,14</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10,37</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10,36</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10,47</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10,48</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10,26</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10,63</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10,21</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10,70</w:t>
            </w:r>
          </w:p>
        </w:tc>
        <w:tc>
          <w:tcPr>
            <w:tcW w:w="960" w:type="dxa"/>
            <w:tcBorders>
              <w:top w:val="nil"/>
              <w:left w:val="nil"/>
              <w:bottom w:val="single" w:sz="4" w:space="0" w:color="auto"/>
              <w:right w:val="single" w:sz="4" w:space="0" w:color="auto"/>
            </w:tcBorders>
            <w:shd w:val="clear" w:color="auto" w:fill="auto"/>
            <w:noWrap/>
            <w:vAlign w:val="bottom"/>
          </w:tcPr>
          <w:p w:rsidR="008238E2" w:rsidRPr="00CA0C04" w:rsidRDefault="008238E2" w:rsidP="00CE2419">
            <w:pPr>
              <w:jc w:val="both"/>
              <w:rPr>
                <w:sz w:val="24"/>
                <w:szCs w:val="28"/>
              </w:rPr>
            </w:pPr>
            <w:r w:rsidRPr="00CA0C04">
              <w:rPr>
                <w:sz w:val="24"/>
                <w:szCs w:val="28"/>
              </w:rPr>
              <w:t>10,74</w:t>
            </w:r>
          </w:p>
        </w:tc>
      </w:tr>
    </w:tbl>
    <w:p w:rsidR="00A7609C" w:rsidRDefault="00A7609C"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Необходимо подобрать наиболее подходящий вид распределения и его основные параметры для каждого времени работы, доказать правильность</w:t>
      </w:r>
      <w:r w:rsidR="00F57A2F">
        <w:rPr>
          <w:sz w:val="28"/>
          <w:szCs w:val="28"/>
        </w:rPr>
        <w:t> </w:t>
      </w:r>
      <w:r w:rsidRPr="00D867BA">
        <w:rPr>
          <w:sz w:val="28"/>
          <w:szCs w:val="28"/>
        </w:rPr>
        <w:t xml:space="preserve">выводов. </w:t>
      </w:r>
    </w:p>
    <w:p w:rsidR="00D867BA" w:rsidRPr="00D867BA" w:rsidRDefault="00D867BA" w:rsidP="00D867BA">
      <w:pPr>
        <w:shd w:val="clear" w:color="auto" w:fill="FFFFFF"/>
        <w:tabs>
          <w:tab w:val="left" w:pos="1134"/>
        </w:tabs>
        <w:ind w:firstLine="567"/>
        <w:jc w:val="both"/>
        <w:rPr>
          <w:b/>
          <w:bCs/>
          <w:color w:val="000000"/>
          <w:spacing w:val="-3"/>
          <w:sz w:val="28"/>
          <w:szCs w:val="28"/>
        </w:rPr>
      </w:pPr>
    </w:p>
    <w:p w:rsidR="00D867BA" w:rsidRPr="001D5BAC" w:rsidRDefault="00E101A2" w:rsidP="00CE2419">
      <w:pPr>
        <w:ind w:firstLine="567"/>
        <w:jc w:val="both"/>
        <w:outlineLvl w:val="0"/>
        <w:rPr>
          <w:b/>
          <w:sz w:val="32"/>
          <w:szCs w:val="32"/>
        </w:rPr>
      </w:pPr>
      <w:bookmarkStart w:id="3" w:name="_Toc530138144"/>
      <w:r>
        <w:rPr>
          <w:b/>
          <w:sz w:val="32"/>
          <w:szCs w:val="32"/>
        </w:rPr>
        <w:t>Лабораторная работа №</w:t>
      </w:r>
      <w:r w:rsidR="00D867BA" w:rsidRPr="001D5BAC">
        <w:rPr>
          <w:b/>
          <w:sz w:val="32"/>
          <w:szCs w:val="32"/>
        </w:rPr>
        <w:t>3. Моделирование простейшего линейного производственного процесса</w:t>
      </w:r>
      <w:bookmarkEnd w:id="3"/>
    </w:p>
    <w:p w:rsidR="00D867BA" w:rsidRPr="00D867BA" w:rsidRDefault="00D867BA" w:rsidP="00D867BA">
      <w:pPr>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и</w:t>
      </w:r>
      <w:r w:rsidRPr="00D867BA">
        <w:rPr>
          <w:color w:val="000000"/>
          <w:spacing w:val="-3"/>
          <w:sz w:val="28"/>
          <w:szCs w:val="28"/>
        </w:rPr>
        <w:t>зучить структуру и интерфейсные возможности программной системы, предназначенной для имитационного моделирования производственных процессов</w:t>
      </w:r>
      <w:r w:rsidR="00F57A2F">
        <w:rPr>
          <w:color w:val="000000"/>
          <w:spacing w:val="-3"/>
          <w:sz w:val="28"/>
          <w:szCs w:val="28"/>
        </w:rPr>
        <w:t>,</w:t>
      </w:r>
      <w:r w:rsidRPr="00D867BA">
        <w:rPr>
          <w:color w:val="000000"/>
          <w:spacing w:val="-3"/>
          <w:sz w:val="28"/>
          <w:szCs w:val="28"/>
        </w:rPr>
        <w:t xml:space="preserve"> и составить простейшую модель линейного процесса со стохастическими характеристиками.</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Изучить возможности программной системы имитационного моделирования и смоделировать простейший линейный производственный процесс, состоящий и</w:t>
      </w:r>
      <w:r w:rsidR="00F57A2F">
        <w:rPr>
          <w:bCs/>
          <w:color w:val="000000"/>
          <w:spacing w:val="-3"/>
          <w:sz w:val="28"/>
          <w:szCs w:val="28"/>
        </w:rPr>
        <w:t>з</w:t>
      </w:r>
      <w:r w:rsidR="00D867BA" w:rsidRPr="00D867BA">
        <w:rPr>
          <w:bCs/>
          <w:color w:val="000000"/>
          <w:spacing w:val="-3"/>
          <w:sz w:val="28"/>
          <w:szCs w:val="28"/>
        </w:rPr>
        <w:t xml:space="preserve"> трех последовательных операций, длительность которых является случайной величиной, подчиненной заданному закону распределения. Построить и проанализировать графики, иллюстрирующие поведение имитируемого процесса во времени, сравнить результаты с детерминированной системой, рассмотренной в лабораторной работе </w:t>
      </w:r>
      <w:r w:rsidR="00004BE3">
        <w:rPr>
          <w:bCs/>
          <w:color w:val="000000"/>
          <w:spacing w:val="-3"/>
          <w:sz w:val="28"/>
          <w:szCs w:val="28"/>
        </w:rPr>
        <w:t>№</w:t>
      </w:r>
      <w:r w:rsidR="00D867BA" w:rsidRPr="00D867BA">
        <w:rPr>
          <w:bCs/>
          <w:color w:val="000000"/>
          <w:spacing w:val="-3"/>
          <w:sz w:val="28"/>
          <w:szCs w:val="28"/>
        </w:rPr>
        <w:t>1.</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82257C" w:rsidRPr="00720C6F">
        <w:rPr>
          <w:bCs/>
          <w:color w:val="000000"/>
          <w:sz w:val="28"/>
          <w:szCs w:val="28"/>
        </w:rPr>
        <w:t xml:space="preserve">Характеристики производственного процесса приведены в лабораторной работе </w:t>
      </w:r>
      <w:r w:rsidR="0082257C">
        <w:rPr>
          <w:bCs/>
          <w:color w:val="000000"/>
          <w:sz w:val="28"/>
          <w:szCs w:val="28"/>
        </w:rPr>
        <w:t>№</w:t>
      </w:r>
      <w:r w:rsidR="0082257C" w:rsidRPr="00720C6F">
        <w:rPr>
          <w:bCs/>
          <w:color w:val="000000"/>
          <w:sz w:val="28"/>
          <w:szCs w:val="28"/>
        </w:rPr>
        <w:t>1.Длительность выполнения операции является стохастической величиной, подчиненной закону распределения Вейбулла (вариант 1) или нормальному закону распределения (вариант 2).</w:t>
      </w:r>
    </w:p>
    <w:p w:rsidR="000912CF" w:rsidRDefault="000912CF" w:rsidP="00D867BA">
      <w:pPr>
        <w:shd w:val="clear" w:color="auto" w:fill="FFFFFF"/>
        <w:tabs>
          <w:tab w:val="left" w:pos="1134"/>
        </w:tabs>
        <w:ind w:firstLine="567"/>
        <w:jc w:val="both"/>
        <w:rPr>
          <w:bCs/>
          <w:color w:val="000000"/>
          <w:spacing w:val="-3"/>
          <w:sz w:val="28"/>
          <w:szCs w:val="28"/>
        </w:rPr>
      </w:pPr>
    </w:p>
    <w:p w:rsidR="008238E2" w:rsidRPr="00D867BA" w:rsidRDefault="008238E2" w:rsidP="00D867BA">
      <w:pPr>
        <w:shd w:val="clear" w:color="auto" w:fill="FFFFFF"/>
        <w:tabs>
          <w:tab w:val="left" w:pos="1134"/>
        </w:tabs>
        <w:ind w:firstLine="567"/>
        <w:jc w:val="both"/>
        <w:rPr>
          <w:bCs/>
          <w:color w:val="000000"/>
          <w:spacing w:val="-3"/>
          <w:sz w:val="28"/>
          <w:szCs w:val="28"/>
        </w:rPr>
      </w:pPr>
    </w:p>
    <w:p w:rsidR="00D867BA" w:rsidRPr="001D5BAC" w:rsidRDefault="00E101A2" w:rsidP="00CE2419">
      <w:pPr>
        <w:ind w:firstLine="567"/>
        <w:jc w:val="both"/>
        <w:outlineLvl w:val="0"/>
        <w:rPr>
          <w:b/>
          <w:sz w:val="32"/>
          <w:szCs w:val="32"/>
        </w:rPr>
      </w:pPr>
      <w:bookmarkStart w:id="4" w:name="_Toc530138145"/>
      <w:r>
        <w:rPr>
          <w:b/>
          <w:sz w:val="32"/>
          <w:szCs w:val="32"/>
        </w:rPr>
        <w:lastRenderedPageBreak/>
        <w:t>Лабораторная работа №</w:t>
      </w:r>
      <w:r w:rsidR="00D867BA" w:rsidRPr="001D5BAC">
        <w:rPr>
          <w:b/>
          <w:sz w:val="32"/>
          <w:szCs w:val="32"/>
        </w:rPr>
        <w:t xml:space="preserve">4. Моделирование </w:t>
      </w:r>
      <w:r w:rsidR="00C031C0" w:rsidRPr="001D5BAC">
        <w:rPr>
          <w:b/>
          <w:sz w:val="32"/>
          <w:szCs w:val="32"/>
        </w:rPr>
        <w:t xml:space="preserve">производственных </w:t>
      </w:r>
      <w:r w:rsidR="00D01BE4" w:rsidRPr="001D5BAC">
        <w:rPr>
          <w:b/>
          <w:sz w:val="32"/>
          <w:szCs w:val="32"/>
        </w:rPr>
        <w:t>процессов с входными потоками</w:t>
      </w:r>
      <w:bookmarkEnd w:id="4"/>
    </w:p>
    <w:p w:rsidR="00D867BA" w:rsidRPr="00D867BA" w:rsidRDefault="00D867BA" w:rsidP="00D867BA">
      <w:pPr>
        <w:shd w:val="clear" w:color="auto" w:fill="FFFFFF"/>
        <w:tabs>
          <w:tab w:val="left" w:pos="1134"/>
        </w:tabs>
        <w:ind w:firstLine="567"/>
        <w:jc w:val="both"/>
        <w:rPr>
          <w:b/>
          <w:bCs/>
          <w:color w:val="000000"/>
          <w:spacing w:val="-3"/>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 xml:space="preserve">родолжить изучение возможностей программной системы, предназначенной для имитационного моделирования производственных </w:t>
      </w:r>
      <w:r w:rsidR="00C031C0">
        <w:rPr>
          <w:color w:val="000000"/>
          <w:spacing w:val="-3"/>
          <w:sz w:val="28"/>
          <w:szCs w:val="28"/>
        </w:rPr>
        <w:t>участков</w:t>
      </w:r>
      <w:r w:rsidRPr="00D867BA">
        <w:rPr>
          <w:color w:val="000000"/>
          <w:spacing w:val="-3"/>
          <w:sz w:val="28"/>
          <w:szCs w:val="28"/>
        </w:rPr>
        <w:t>. Смоделировать производственный процесс, в котором заготовки и необходимые комплектующие подаются в течение смены с заданной периодичность</w:t>
      </w:r>
      <w:r w:rsidR="00004BE3">
        <w:rPr>
          <w:color w:val="000000"/>
          <w:spacing w:val="-3"/>
          <w:sz w:val="28"/>
          <w:szCs w:val="28"/>
        </w:rPr>
        <w:t>ю</w:t>
      </w:r>
      <w:r w:rsidRPr="00D867BA">
        <w:rPr>
          <w:color w:val="000000"/>
          <w:spacing w:val="-3"/>
          <w:sz w:val="28"/>
          <w:szCs w:val="28"/>
        </w:rPr>
        <w:t>, подчиненной случайным законам.</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Учесть в моделируемой системе процедуру подачи заготовок на первую производственную операцию с заданной периодичностью, подчиненной случайным законам распределения. В качестве случайных параметров могут быть заданывремя и </w:t>
      </w:r>
      <w:r w:rsidR="00C031C0" w:rsidRPr="00D867BA">
        <w:rPr>
          <w:bCs/>
          <w:color w:val="000000"/>
          <w:spacing w:val="-3"/>
          <w:sz w:val="28"/>
          <w:szCs w:val="28"/>
        </w:rPr>
        <w:t>объем</w:t>
      </w:r>
      <w:r w:rsidR="00D867BA" w:rsidRPr="00D867BA">
        <w:rPr>
          <w:bCs/>
          <w:color w:val="000000"/>
          <w:spacing w:val="-3"/>
          <w:sz w:val="28"/>
          <w:szCs w:val="28"/>
        </w:rPr>
        <w:t xml:space="preserve"> поступления заготовок. Построить и проанализировать графики, иллюстрирующие поведение имитируемого процесса во времени, сравнить результаты с детерминированной системой, рассмотренной в лабораторной работе </w:t>
      </w:r>
      <w:r w:rsidR="00004BE3">
        <w:rPr>
          <w:bCs/>
          <w:color w:val="000000"/>
          <w:spacing w:val="-3"/>
          <w:sz w:val="28"/>
          <w:szCs w:val="28"/>
        </w:rPr>
        <w:t>№</w:t>
      </w:r>
      <w:r w:rsidR="00D867BA" w:rsidRPr="00D867BA">
        <w:rPr>
          <w:bCs/>
          <w:color w:val="000000"/>
          <w:spacing w:val="-3"/>
          <w:sz w:val="28"/>
          <w:szCs w:val="28"/>
        </w:rPr>
        <w:t>3.</w:t>
      </w:r>
    </w:p>
    <w:p w:rsidR="00D867BA" w:rsidRPr="00D867BA"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Методические указания дляописание входящих потоков.</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Область задания параметров входящих потоков имеет имя </w:t>
      </w:r>
      <w:r w:rsidR="00DF5B32">
        <w:rPr>
          <w:bCs/>
          <w:color w:val="000000"/>
          <w:spacing w:val="-3"/>
          <w:sz w:val="28"/>
          <w:szCs w:val="28"/>
        </w:rPr>
        <w:t>«</w:t>
      </w:r>
      <w:r w:rsidRPr="00D867BA">
        <w:rPr>
          <w:bCs/>
          <w:color w:val="000000"/>
          <w:spacing w:val="-3"/>
          <w:sz w:val="28"/>
          <w:szCs w:val="28"/>
        </w:rPr>
        <w:t>ПарамПотоков</w:t>
      </w:r>
      <w:r w:rsidR="00DF5B32">
        <w:rPr>
          <w:bCs/>
          <w:color w:val="000000"/>
          <w:spacing w:val="-3"/>
          <w:sz w:val="28"/>
          <w:szCs w:val="28"/>
        </w:rPr>
        <w:t>»</w:t>
      </w:r>
      <w:r w:rsidRPr="00D867BA">
        <w:rPr>
          <w:bCs/>
          <w:color w:val="000000"/>
          <w:spacing w:val="-3"/>
          <w:sz w:val="28"/>
          <w:szCs w:val="28"/>
        </w:rPr>
        <w:t xml:space="preserve"> и разделена на пять частей. Первая (одна ячейка) означает период моделирования. Возможные варианты</w:t>
      </w:r>
      <w:r w:rsidR="001132EC" w:rsidRPr="00C82415">
        <w:rPr>
          <w:sz w:val="24"/>
          <w:szCs w:val="24"/>
        </w:rPr>
        <w:t xml:space="preserve">– </w:t>
      </w:r>
      <w:r w:rsidRPr="00D867BA">
        <w:rPr>
          <w:bCs/>
          <w:color w:val="000000"/>
          <w:spacing w:val="-3"/>
          <w:sz w:val="28"/>
          <w:szCs w:val="28"/>
        </w:rPr>
        <w:t>в таблице</w:t>
      </w:r>
      <w:r w:rsidR="00597F8D">
        <w:rPr>
          <w:bCs/>
          <w:color w:val="000000"/>
          <w:spacing w:val="-3"/>
          <w:sz w:val="28"/>
          <w:szCs w:val="28"/>
        </w:rPr>
        <w:t>7.</w:t>
      </w:r>
    </w:p>
    <w:p w:rsidR="00CE2419" w:rsidRDefault="00CE2419" w:rsidP="00D867BA">
      <w:pPr>
        <w:shd w:val="clear" w:color="auto" w:fill="FFFFFF"/>
        <w:tabs>
          <w:tab w:val="left" w:pos="1134"/>
        </w:tabs>
        <w:ind w:firstLine="567"/>
        <w:jc w:val="both"/>
        <w:rPr>
          <w:bCs/>
          <w:color w:val="000000"/>
          <w:spacing w:val="-3"/>
          <w:sz w:val="28"/>
          <w:szCs w:val="28"/>
        </w:rPr>
      </w:pPr>
    </w:p>
    <w:p w:rsidR="00CE2419" w:rsidRDefault="00CE2419" w:rsidP="00C82415">
      <w:pPr>
        <w:shd w:val="clear" w:color="auto" w:fill="FFFFFF"/>
        <w:tabs>
          <w:tab w:val="left" w:pos="1134"/>
        </w:tabs>
        <w:ind w:firstLine="567"/>
        <w:rPr>
          <w:bCs/>
          <w:color w:val="000000"/>
          <w:spacing w:val="-3"/>
          <w:sz w:val="24"/>
          <w:szCs w:val="24"/>
        </w:rPr>
      </w:pPr>
      <w:r w:rsidRPr="00C82415">
        <w:rPr>
          <w:bCs/>
          <w:color w:val="000000"/>
          <w:spacing w:val="-3"/>
          <w:sz w:val="24"/>
          <w:szCs w:val="24"/>
        </w:rPr>
        <w:t xml:space="preserve">Таблица </w:t>
      </w:r>
      <w:r w:rsidR="00597F8D">
        <w:rPr>
          <w:bCs/>
          <w:color w:val="000000"/>
          <w:spacing w:val="-3"/>
          <w:sz w:val="24"/>
          <w:szCs w:val="24"/>
        </w:rPr>
        <w:t>7</w:t>
      </w:r>
      <w:r w:rsidRPr="00C82415">
        <w:rPr>
          <w:bCs/>
          <w:color w:val="000000"/>
          <w:spacing w:val="-3"/>
          <w:sz w:val="24"/>
          <w:szCs w:val="24"/>
        </w:rPr>
        <w:t xml:space="preserve"> – </w:t>
      </w:r>
      <w:r w:rsidR="00667F45" w:rsidRPr="00C82415">
        <w:rPr>
          <w:bCs/>
          <w:color w:val="000000"/>
          <w:spacing w:val="-3"/>
          <w:sz w:val="24"/>
          <w:szCs w:val="24"/>
        </w:rPr>
        <w:t>Варианты задания периода моделирования</w:t>
      </w:r>
    </w:p>
    <w:p w:rsidR="00E87460" w:rsidRPr="00C82415" w:rsidRDefault="00E87460" w:rsidP="00C82415">
      <w:pPr>
        <w:shd w:val="clear" w:color="auto" w:fill="FFFFFF"/>
        <w:tabs>
          <w:tab w:val="left" w:pos="1134"/>
        </w:tabs>
        <w:ind w:firstLine="567"/>
        <w:rPr>
          <w:bCs/>
          <w:color w:val="000000"/>
          <w:spacing w:val="-3"/>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7"/>
        <w:gridCol w:w="5981"/>
      </w:tblGrid>
      <w:tr w:rsidR="00D867BA" w:rsidRPr="00CA0C04" w:rsidTr="001132EC">
        <w:tc>
          <w:tcPr>
            <w:tcW w:w="1897" w:type="pct"/>
          </w:tcPr>
          <w:p w:rsidR="00D867BA" w:rsidRPr="0055385E" w:rsidRDefault="00CE2419" w:rsidP="00CE2419">
            <w:pPr>
              <w:shd w:val="clear" w:color="auto" w:fill="FFFFFF"/>
              <w:tabs>
                <w:tab w:val="left" w:pos="1134"/>
              </w:tabs>
              <w:jc w:val="center"/>
              <w:rPr>
                <w:bCs/>
                <w:color w:val="000000"/>
                <w:spacing w:val="-3"/>
                <w:sz w:val="24"/>
                <w:szCs w:val="24"/>
              </w:rPr>
            </w:pPr>
            <w:r w:rsidRPr="0055385E">
              <w:rPr>
                <w:bCs/>
                <w:color w:val="000000"/>
                <w:spacing w:val="-3"/>
                <w:sz w:val="24"/>
                <w:szCs w:val="24"/>
              </w:rPr>
              <w:t>Условное обозначение</w:t>
            </w:r>
          </w:p>
        </w:tc>
        <w:tc>
          <w:tcPr>
            <w:tcW w:w="3103" w:type="pct"/>
          </w:tcPr>
          <w:p w:rsidR="00D867BA" w:rsidRPr="0055385E" w:rsidRDefault="00CE2419" w:rsidP="00CE2419">
            <w:pPr>
              <w:shd w:val="clear" w:color="auto" w:fill="FFFFFF"/>
              <w:tabs>
                <w:tab w:val="left" w:pos="1134"/>
              </w:tabs>
              <w:jc w:val="center"/>
              <w:rPr>
                <w:bCs/>
                <w:color w:val="000000"/>
                <w:spacing w:val="-3"/>
                <w:sz w:val="24"/>
                <w:szCs w:val="24"/>
              </w:rPr>
            </w:pPr>
            <w:r w:rsidRPr="0055385E">
              <w:rPr>
                <w:bCs/>
                <w:color w:val="000000"/>
                <w:spacing w:val="-3"/>
                <w:sz w:val="24"/>
                <w:szCs w:val="24"/>
              </w:rPr>
              <w:t>Описание</w:t>
            </w:r>
          </w:p>
        </w:tc>
      </w:tr>
      <w:tr w:rsidR="00CE2419" w:rsidRPr="00CA0C04" w:rsidTr="001132EC">
        <w:tc>
          <w:tcPr>
            <w:tcW w:w="1897" w:type="pct"/>
          </w:tcPr>
          <w:p w:rsidR="00CE2419" w:rsidRPr="00CA0C04" w:rsidRDefault="00CE2419" w:rsidP="00597F8D">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H или </w:t>
            </w:r>
            <w:r w:rsidR="00DF5B32">
              <w:rPr>
                <w:bCs/>
                <w:color w:val="000000"/>
                <w:spacing w:val="-3"/>
                <w:sz w:val="24"/>
                <w:szCs w:val="28"/>
              </w:rPr>
              <w:t>«</w:t>
            </w:r>
            <w:r w:rsidRPr="00CA0C04">
              <w:rPr>
                <w:bCs/>
                <w:color w:val="000000"/>
                <w:spacing w:val="-3"/>
                <w:sz w:val="24"/>
                <w:szCs w:val="28"/>
              </w:rPr>
              <w:t>час</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Моделируется один час</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S или </w:t>
            </w:r>
            <w:r w:rsidR="00DF5B32">
              <w:rPr>
                <w:bCs/>
                <w:color w:val="000000"/>
                <w:spacing w:val="-3"/>
                <w:sz w:val="24"/>
                <w:szCs w:val="28"/>
              </w:rPr>
              <w:t>«</w:t>
            </w:r>
            <w:r w:rsidRPr="00CA0C04">
              <w:rPr>
                <w:bCs/>
                <w:color w:val="000000"/>
                <w:spacing w:val="-3"/>
                <w:sz w:val="24"/>
                <w:szCs w:val="28"/>
              </w:rPr>
              <w:t>смена</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Одна смена восемь часов</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RD или </w:t>
            </w:r>
            <w:r w:rsidR="00DF5B32">
              <w:rPr>
                <w:bCs/>
                <w:color w:val="000000"/>
                <w:spacing w:val="-3"/>
                <w:sz w:val="24"/>
                <w:szCs w:val="28"/>
              </w:rPr>
              <w:t>«</w:t>
            </w:r>
            <w:r w:rsidRPr="00CA0C04">
              <w:rPr>
                <w:bCs/>
                <w:color w:val="000000"/>
                <w:spacing w:val="-3"/>
                <w:sz w:val="24"/>
                <w:szCs w:val="28"/>
              </w:rPr>
              <w:t>раб.день</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В зависимости от количества смен</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N или </w:t>
            </w:r>
            <w:r w:rsidR="00DF5B32">
              <w:rPr>
                <w:bCs/>
                <w:color w:val="000000"/>
                <w:spacing w:val="-3"/>
                <w:sz w:val="24"/>
                <w:szCs w:val="28"/>
              </w:rPr>
              <w:t>«</w:t>
            </w:r>
            <w:r w:rsidRPr="00CA0C04">
              <w:rPr>
                <w:bCs/>
                <w:color w:val="000000"/>
                <w:spacing w:val="-3"/>
                <w:sz w:val="24"/>
                <w:szCs w:val="28"/>
              </w:rPr>
              <w:t>неделя</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Пять дней</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D или </w:t>
            </w:r>
            <w:r w:rsidR="00DF5B32">
              <w:rPr>
                <w:bCs/>
                <w:color w:val="000000"/>
                <w:spacing w:val="-3"/>
                <w:sz w:val="24"/>
                <w:szCs w:val="28"/>
              </w:rPr>
              <w:t>«</w:t>
            </w:r>
            <w:r w:rsidRPr="00CA0C04">
              <w:rPr>
                <w:bCs/>
                <w:color w:val="000000"/>
                <w:spacing w:val="-3"/>
                <w:sz w:val="24"/>
                <w:szCs w:val="28"/>
              </w:rPr>
              <w:t>декада</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Восемь рабочих дней</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M или </w:t>
            </w:r>
            <w:r w:rsidR="00DF5B32">
              <w:rPr>
                <w:bCs/>
                <w:color w:val="000000"/>
                <w:spacing w:val="-3"/>
                <w:sz w:val="24"/>
                <w:szCs w:val="28"/>
              </w:rPr>
              <w:t>«</w:t>
            </w:r>
            <w:r w:rsidRPr="00CA0C04">
              <w:rPr>
                <w:bCs/>
                <w:color w:val="000000"/>
                <w:spacing w:val="-3"/>
                <w:sz w:val="24"/>
                <w:szCs w:val="28"/>
              </w:rPr>
              <w:t>месяц</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22 рабочих дня</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K или </w:t>
            </w:r>
            <w:r w:rsidR="00DF5B32">
              <w:rPr>
                <w:bCs/>
                <w:color w:val="000000"/>
                <w:spacing w:val="-3"/>
                <w:sz w:val="24"/>
                <w:szCs w:val="28"/>
              </w:rPr>
              <w:t>«</w:t>
            </w:r>
            <w:r w:rsidRPr="00CA0C04">
              <w:rPr>
                <w:bCs/>
                <w:color w:val="000000"/>
                <w:spacing w:val="-3"/>
                <w:sz w:val="24"/>
                <w:szCs w:val="28"/>
              </w:rPr>
              <w:t>квартал</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Три месяца</w:t>
            </w:r>
          </w:p>
        </w:tc>
      </w:tr>
      <w:tr w:rsidR="00CE2419" w:rsidRPr="00CA0C04" w:rsidTr="001132EC">
        <w:tc>
          <w:tcPr>
            <w:tcW w:w="1897" w:type="pct"/>
          </w:tcPr>
          <w:p w:rsidR="00CE2419" w:rsidRPr="00CA0C04" w:rsidRDefault="00CE2419" w:rsidP="00CE2419">
            <w:pPr>
              <w:shd w:val="clear" w:color="auto" w:fill="FFFFFF"/>
              <w:tabs>
                <w:tab w:val="left" w:pos="1134"/>
              </w:tabs>
              <w:jc w:val="both"/>
              <w:rPr>
                <w:bCs/>
                <w:color w:val="000000"/>
                <w:spacing w:val="-3"/>
                <w:sz w:val="24"/>
                <w:szCs w:val="28"/>
              </w:rPr>
            </w:pPr>
            <w:r w:rsidRPr="00CA0C04">
              <w:rPr>
                <w:bCs/>
                <w:color w:val="000000"/>
                <w:spacing w:val="-3"/>
                <w:sz w:val="24"/>
                <w:szCs w:val="28"/>
              </w:rPr>
              <w:t xml:space="preserve">G или </w:t>
            </w:r>
            <w:r w:rsidR="00DF5B32">
              <w:rPr>
                <w:bCs/>
                <w:color w:val="000000"/>
                <w:spacing w:val="-3"/>
                <w:sz w:val="24"/>
                <w:szCs w:val="28"/>
              </w:rPr>
              <w:t>«</w:t>
            </w:r>
            <w:r w:rsidRPr="00CA0C04">
              <w:rPr>
                <w:bCs/>
                <w:color w:val="000000"/>
                <w:spacing w:val="-3"/>
                <w:sz w:val="24"/>
                <w:szCs w:val="28"/>
              </w:rPr>
              <w:t>год</w:t>
            </w:r>
            <w:r w:rsidR="00DF5B32">
              <w:rPr>
                <w:bCs/>
                <w:color w:val="000000"/>
                <w:spacing w:val="-3"/>
                <w:sz w:val="24"/>
                <w:szCs w:val="28"/>
              </w:rPr>
              <w:t>»</w:t>
            </w:r>
          </w:p>
        </w:tc>
        <w:tc>
          <w:tcPr>
            <w:tcW w:w="3103" w:type="pct"/>
          </w:tcPr>
          <w:p w:rsidR="00CE2419" w:rsidRPr="00CA0C04" w:rsidRDefault="00CE2419" w:rsidP="00CE2419">
            <w:pPr>
              <w:shd w:val="clear" w:color="auto" w:fill="FFFFFF"/>
              <w:tabs>
                <w:tab w:val="left" w:pos="1134"/>
              </w:tabs>
              <w:jc w:val="center"/>
              <w:rPr>
                <w:bCs/>
                <w:color w:val="000000"/>
                <w:spacing w:val="-3"/>
                <w:sz w:val="24"/>
                <w:szCs w:val="28"/>
              </w:rPr>
            </w:pPr>
            <w:r w:rsidRPr="00CA0C04">
              <w:rPr>
                <w:bCs/>
                <w:color w:val="000000"/>
                <w:spacing w:val="-3"/>
                <w:sz w:val="24"/>
                <w:szCs w:val="28"/>
              </w:rPr>
              <w:t>Четыре квартала</w:t>
            </w:r>
          </w:p>
        </w:tc>
      </w:tr>
    </w:tbl>
    <w:p w:rsidR="00D867BA" w:rsidRPr="00D867BA" w:rsidRDefault="00D867BA" w:rsidP="00D867BA">
      <w:pPr>
        <w:shd w:val="clear" w:color="auto" w:fill="FFFFFF"/>
        <w:tabs>
          <w:tab w:val="left" w:pos="1134"/>
        </w:tabs>
        <w:ind w:firstLine="567"/>
        <w:jc w:val="both"/>
        <w:rPr>
          <w:bCs/>
          <w:color w:val="000000"/>
          <w:spacing w:val="-3"/>
          <w:sz w:val="28"/>
          <w:szCs w:val="28"/>
        </w:rPr>
      </w:pP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Вторая часть определяет количество элементов в потоке, </w:t>
      </w:r>
      <w:r w:rsidR="001132EC">
        <w:rPr>
          <w:bCs/>
          <w:color w:val="000000"/>
          <w:spacing w:val="-3"/>
          <w:sz w:val="28"/>
          <w:szCs w:val="28"/>
        </w:rPr>
        <w:t xml:space="preserve">т. е. </w:t>
      </w:r>
      <w:r w:rsidRPr="00D867BA">
        <w:rPr>
          <w:bCs/>
          <w:color w:val="000000"/>
          <w:spacing w:val="-3"/>
          <w:sz w:val="28"/>
          <w:szCs w:val="28"/>
        </w:rPr>
        <w:t>сколько раз в данном потоке произойдут события. Если описывается материальный поток, связанный с каким либо заделом, то это означает, что на данный задел столько раз буд</w:t>
      </w:r>
      <w:r w:rsidR="001132EC">
        <w:rPr>
          <w:bCs/>
          <w:color w:val="000000"/>
          <w:spacing w:val="-3"/>
          <w:sz w:val="28"/>
          <w:szCs w:val="28"/>
        </w:rPr>
        <w:t>у</w:t>
      </w:r>
      <w:r w:rsidRPr="00D867BA">
        <w:rPr>
          <w:bCs/>
          <w:color w:val="000000"/>
          <w:spacing w:val="-3"/>
          <w:sz w:val="28"/>
          <w:szCs w:val="28"/>
        </w:rPr>
        <w:t>т поданы изделия из потока. Третья часть задает момент времени, в который поступит элемент из потока. Четвертая часть определяет объем (количество) прих</w:t>
      </w:r>
      <w:r w:rsidR="001132EC">
        <w:rPr>
          <w:bCs/>
          <w:color w:val="000000"/>
          <w:spacing w:val="-3"/>
          <w:sz w:val="28"/>
          <w:szCs w:val="28"/>
        </w:rPr>
        <w:t>одящих элементов за один раз. П</w:t>
      </w:r>
      <w:r w:rsidRPr="00D867BA">
        <w:rPr>
          <w:bCs/>
          <w:color w:val="000000"/>
          <w:spacing w:val="-3"/>
          <w:sz w:val="28"/>
          <w:szCs w:val="28"/>
        </w:rPr>
        <w:t>оследняя часть описывает время жизни элемента потока. Эта часть важна, например, при описании очереди покупателей. Если очередь большая, то покупатель может не дождаться своей очереди и уйти.</w:t>
      </w:r>
    </w:p>
    <w:p w:rsidR="00D867BA" w:rsidRDefault="00D867BA" w:rsidP="00D867BA">
      <w:pPr>
        <w:shd w:val="clear" w:color="auto" w:fill="FFFFFF"/>
        <w:tabs>
          <w:tab w:val="left" w:pos="1134"/>
        </w:tabs>
        <w:ind w:firstLine="567"/>
        <w:jc w:val="both"/>
        <w:rPr>
          <w:bCs/>
          <w:color w:val="000000"/>
          <w:spacing w:val="-3"/>
          <w:sz w:val="28"/>
          <w:szCs w:val="28"/>
        </w:rPr>
      </w:pPr>
    </w:p>
    <w:p w:rsidR="008238E2" w:rsidRDefault="008238E2" w:rsidP="00D867BA">
      <w:pPr>
        <w:shd w:val="clear" w:color="auto" w:fill="FFFFFF"/>
        <w:tabs>
          <w:tab w:val="left" w:pos="1134"/>
        </w:tabs>
        <w:ind w:firstLine="567"/>
        <w:jc w:val="both"/>
        <w:rPr>
          <w:bCs/>
          <w:color w:val="000000"/>
          <w:spacing w:val="-3"/>
          <w:sz w:val="28"/>
          <w:szCs w:val="28"/>
        </w:rPr>
      </w:pPr>
    </w:p>
    <w:p w:rsidR="008238E2" w:rsidRPr="00D867BA" w:rsidRDefault="008238E2" w:rsidP="00D867BA">
      <w:pPr>
        <w:shd w:val="clear" w:color="auto" w:fill="FFFFFF"/>
        <w:tabs>
          <w:tab w:val="left" w:pos="1134"/>
        </w:tabs>
        <w:ind w:firstLine="567"/>
        <w:jc w:val="both"/>
        <w:rPr>
          <w:bCs/>
          <w:color w:val="000000"/>
          <w:spacing w:val="-3"/>
          <w:sz w:val="28"/>
          <w:szCs w:val="28"/>
        </w:rPr>
      </w:pPr>
    </w:p>
    <w:p w:rsidR="00D867BA" w:rsidRPr="001D5BAC" w:rsidRDefault="00E101A2" w:rsidP="00667F45">
      <w:pPr>
        <w:pStyle w:val="a8"/>
        <w:spacing w:after="0"/>
        <w:ind w:firstLine="567"/>
        <w:jc w:val="both"/>
        <w:outlineLvl w:val="0"/>
        <w:rPr>
          <w:b/>
          <w:sz w:val="32"/>
          <w:szCs w:val="32"/>
        </w:rPr>
      </w:pPr>
      <w:bookmarkStart w:id="5" w:name="_Toc530138146"/>
      <w:r>
        <w:rPr>
          <w:b/>
          <w:sz w:val="32"/>
          <w:szCs w:val="32"/>
        </w:rPr>
        <w:lastRenderedPageBreak/>
        <w:t>Лабораторная работа №</w:t>
      </w:r>
      <w:r w:rsidR="00D867BA" w:rsidRPr="001D5BAC">
        <w:rPr>
          <w:b/>
          <w:sz w:val="32"/>
          <w:szCs w:val="32"/>
        </w:rPr>
        <w:t xml:space="preserve">5. Моделирование разветвленных </w:t>
      </w:r>
      <w:r w:rsidR="00C031C0" w:rsidRPr="001D5BAC">
        <w:rPr>
          <w:b/>
          <w:sz w:val="32"/>
          <w:szCs w:val="32"/>
        </w:rPr>
        <w:t xml:space="preserve">производственных </w:t>
      </w:r>
      <w:r w:rsidR="00D867BA" w:rsidRPr="001D5BAC">
        <w:rPr>
          <w:b/>
          <w:sz w:val="32"/>
          <w:szCs w:val="32"/>
        </w:rPr>
        <w:t>процессов</w:t>
      </w:r>
      <w:bookmarkEnd w:id="5"/>
    </w:p>
    <w:p w:rsidR="00D867BA" w:rsidRPr="00D867BA" w:rsidRDefault="00D867BA" w:rsidP="00D867BA">
      <w:pPr>
        <w:pStyle w:val="a8"/>
        <w:spacing w:after="0"/>
        <w:ind w:firstLine="567"/>
        <w:jc w:val="both"/>
        <w:rPr>
          <w:sz w:val="28"/>
          <w:szCs w:val="28"/>
        </w:rPr>
      </w:pPr>
    </w:p>
    <w:p w:rsidR="001132EC"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1132EC">
        <w:rPr>
          <w:color w:val="000000"/>
          <w:spacing w:val="-3"/>
          <w:sz w:val="28"/>
          <w:szCs w:val="28"/>
        </w:rPr>
        <w:t>,</w:t>
      </w:r>
      <w:r w:rsidRPr="00D867BA">
        <w:rPr>
          <w:color w:val="000000"/>
          <w:spacing w:val="-3"/>
          <w:sz w:val="28"/>
          <w:szCs w:val="28"/>
        </w:rPr>
        <w:t xml:space="preserve"> и составить модель производственного процесса со сборочной операцией. </w:t>
      </w: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color w:val="000000"/>
          <w:spacing w:val="-3"/>
          <w:sz w:val="28"/>
          <w:szCs w:val="28"/>
        </w:rPr>
        <w:t>Все длительности производственных операций являются случайными величинами, подчиненными соответствующим законам распределения.</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Разработать имитационную модель сложного производственного процесса, Построить графики, иллюстрирующие поведение имитируемого процесса во времени. Провести анализ функционирования, выявить недостатки, оказывающие влияние на снижение эффективности производства.</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Схему производственного процесса и параметры операций получить у преподавателя.</w:t>
      </w:r>
    </w:p>
    <w:p w:rsidR="00BD680D" w:rsidRDefault="00D867BA" w:rsidP="00D867BA">
      <w:pPr>
        <w:shd w:val="clear" w:color="auto" w:fill="FFFFFF"/>
        <w:tabs>
          <w:tab w:val="left" w:pos="1134"/>
        </w:tabs>
        <w:ind w:firstLine="567"/>
        <w:jc w:val="both"/>
        <w:rPr>
          <w:sz w:val="28"/>
          <w:szCs w:val="28"/>
        </w:rPr>
      </w:pPr>
      <w:r w:rsidRPr="00D867BA">
        <w:rPr>
          <w:bCs/>
          <w:color w:val="000000"/>
          <w:spacing w:val="-3"/>
          <w:sz w:val="28"/>
          <w:szCs w:val="28"/>
        </w:rPr>
        <w:t>В качестве примера может быть система, представленная следующей схемой</w:t>
      </w:r>
      <w:r w:rsidR="00667F45">
        <w:rPr>
          <w:bCs/>
          <w:color w:val="000000"/>
          <w:spacing w:val="-3"/>
          <w:sz w:val="28"/>
          <w:szCs w:val="28"/>
        </w:rPr>
        <w:t xml:space="preserve"> (рисунок </w:t>
      </w:r>
      <w:r w:rsidR="008A3E58">
        <w:rPr>
          <w:bCs/>
          <w:color w:val="000000"/>
          <w:spacing w:val="-3"/>
          <w:sz w:val="28"/>
          <w:szCs w:val="28"/>
        </w:rPr>
        <w:t>6</w:t>
      </w:r>
      <w:r w:rsidR="00667F45">
        <w:rPr>
          <w:bCs/>
          <w:color w:val="000000"/>
          <w:spacing w:val="-3"/>
          <w:sz w:val="28"/>
          <w:szCs w:val="28"/>
        </w:rPr>
        <w:t>).</w:t>
      </w:r>
    </w:p>
    <w:p w:rsidR="00BD680D" w:rsidRDefault="00BD680D" w:rsidP="00D867BA">
      <w:pPr>
        <w:shd w:val="clear" w:color="auto" w:fill="FFFFFF"/>
        <w:tabs>
          <w:tab w:val="left" w:pos="1134"/>
        </w:tabs>
        <w:ind w:firstLine="567"/>
        <w:jc w:val="both"/>
        <w:rPr>
          <w:sz w:val="28"/>
          <w:szCs w:val="28"/>
        </w:rPr>
      </w:pPr>
    </w:p>
    <w:p w:rsidR="00BD680D" w:rsidRPr="00D867BA" w:rsidRDefault="00276C90" w:rsidP="00BD680D">
      <w:pPr>
        <w:shd w:val="clear" w:color="auto" w:fill="FFFFFF"/>
        <w:tabs>
          <w:tab w:val="left" w:pos="1134"/>
        </w:tabs>
        <w:ind w:firstLine="567"/>
        <w:jc w:val="both"/>
        <w:rPr>
          <w:bCs/>
          <w:color w:val="000000"/>
          <w:spacing w:val="-3"/>
          <w:sz w:val="28"/>
          <w:szCs w:val="28"/>
        </w:rPr>
      </w:pPr>
      <w:r>
        <w:rPr>
          <w:noProof/>
          <w:sz w:val="28"/>
          <w:szCs w:val="28"/>
        </w:rPr>
      </w:r>
      <w:r>
        <w:rPr>
          <w:noProof/>
          <w:sz w:val="28"/>
          <w:szCs w:val="28"/>
        </w:rPr>
        <w:pict>
          <v:group id="Полотно 43" o:spid="_x0000_s1568" editas="canvas" style="width:395.2pt;height:139.45pt;mso-position-horizontal-relative:char;mso-position-vertical-relative:line" coordorigin=",3429" coordsize="50190,17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69" type="#_x0000_t75" style="position:absolute;top:3429;width:50190;height:17710;visibility:visible">
              <v:fill o:detectmouseclick="t"/>
              <v:path o:connecttype="none"/>
            </v:shape>
            <v:rect id="Rectangle 45" o:spid="_x0000_s1570" style="position:absolute;top:3771;width:3429;height:30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4YMMA&#10;AADcAAAADwAAAGRycy9kb3ducmV2LnhtbERPu27CMBTdK/EP1kXqVhwSiVYBgyB9iKELFAnYLvEl&#10;joivo9gl6d/XQ6WOR+e9WA22EXfqfO1YwXSSgCAuna65UnD4en96AeEDssbGMSn4IQ+r5ehhgbl2&#10;Pe/ovg+ViCHsc1RgQmhzKX1pyKKfuJY4clfXWQwRdpXUHfYx3DYyTZKZtFhzbDDYUmGovO2/rYLt&#10;5ZWy85tOKzp+ntxHYex6tlHqcTys5yACDeFf/OfeagXZc5wfz8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4YMMAAADcAAAADwAAAAAAAAAAAAAAAACYAgAAZHJzL2Rv&#10;d25yZXYueG1sUEsFBgAAAAAEAAQA9QAAAIgDAAAAAA==&#10;">
              <v:textbox inset="2.31139mm,1.1557mm,2.31139mm,1.1557mm">
                <w:txbxContent>
                  <w:p w:rsidR="00276C90" w:rsidRPr="0080279C" w:rsidRDefault="00276C90" w:rsidP="00BD680D">
                    <w:pPr>
                      <w:autoSpaceDE w:val="0"/>
                      <w:autoSpaceDN w:val="0"/>
                      <w:adjustRightInd w:val="0"/>
                      <w:rPr>
                        <w:sz w:val="16"/>
                        <w:szCs w:val="16"/>
                      </w:rPr>
                    </w:pPr>
                    <w:r>
                      <w:rPr>
                        <w:sz w:val="16"/>
                        <w:szCs w:val="16"/>
                      </w:rPr>
                      <w:t>Z1</w:t>
                    </w:r>
                  </w:p>
                </w:txbxContent>
              </v:textbox>
            </v:rect>
            <v:rect id="Rectangle 46" o:spid="_x0000_s1571" style="position:absolute;left:15627;top:3771;width:3804;height:2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7BcQA&#10;AADcAAAADwAAAGRycy9kb3ducmV2LnhtbESP3WrCQBSE7wu+w3KE3tWN/5K6igSE4pXGPsBp9piE&#10;Zs/G3VWjT+8WCl4OM/MNs1x3phFXcr62rGA4SEAQF1bXXCr4Pm4/FiB8QNbYWCYFd/KwXvXelphq&#10;e+MDXfNQighhn6KCKoQ2ldIXFRn0A9sSR+9kncEQpSuldniLcNPIUZLMpMGa40KFLWUVFb/5xSg4&#10;34+7bj8Z/2yzh925ZJ5P949Mqfd+t/kEEagLr/B/+0srGM+H8HcmHg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oOwXEAAAA3AAAAA8AAAAAAAAAAAAAAAAAmAIAAGRycy9k&#10;b3ducmV2LnhtbFBLBQYAAAAABAAEAPUAAACJAwAAAAA=&#10;" filled="f" fillcolor="#396">
              <v:textbox inset="2.31139mm,1.1557mm,2.31139mm,1.1557mm">
                <w:txbxContent>
                  <w:p w:rsidR="00276C90" w:rsidRPr="00975C9C" w:rsidRDefault="00276C90" w:rsidP="00BD680D">
                    <w:pPr>
                      <w:autoSpaceDE w:val="0"/>
                      <w:autoSpaceDN w:val="0"/>
                      <w:adjustRightInd w:val="0"/>
                      <w:rPr>
                        <w:sz w:val="16"/>
                        <w:szCs w:val="16"/>
                      </w:rPr>
                    </w:pPr>
                    <w:r>
                      <w:rPr>
                        <w:sz w:val="16"/>
                        <w:szCs w:val="16"/>
                      </w:rPr>
                      <w:t>Z2</w:t>
                    </w:r>
                  </w:p>
                </w:txbxContent>
              </v:textbox>
            </v:rect>
            <v:rect id="Rectangle 47" o:spid="_x0000_s1572" style="position:absolute;left:2286;top:10668;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GDjMYA&#10;AADcAAAADwAAAGRycy9kb3ducmV2LnhtbESPT2vCQBTE7wW/w/KE3uqmEVSim6D2Dx56qRaqt2f2&#10;NRvMvg3ZrcZv7xaEHoeZ+Q2zKHrbiDN1vnas4HmUgCAuna65UvC1e3uagfABWWPjmBRcyUORDx4W&#10;mGl34U86b0MlIoR9hgpMCG0mpS8NWfQj1xJH78d1FkOUXSV1h5cIt41Mk2QiLdYcFwy2tDZUnra/&#10;VsHm+ELjw6tOK/r+2Lv3tbHLyUqpx2G/nIMI1If/8L290QrG0xT+zsQj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GDjMYAAADcAAAADwAAAAAAAAAAAAAAAACYAgAAZHJz&#10;L2Rvd25yZXYueG1sUEsFBgAAAAAEAAQA9QAAAIsDAAAAAA==&#10;">
              <v:textbox inset="2.31139mm,1.1557mm,2.31139mm,1.1557mm">
                <w:txbxContent>
                  <w:p w:rsidR="00276C90" w:rsidRPr="00975C9C" w:rsidRDefault="00276C90" w:rsidP="00BD680D">
                    <w:pPr>
                      <w:autoSpaceDE w:val="0"/>
                      <w:autoSpaceDN w:val="0"/>
                      <w:adjustRightInd w:val="0"/>
                      <w:rPr>
                        <w:sz w:val="16"/>
                        <w:szCs w:val="16"/>
                      </w:rPr>
                    </w:pPr>
                    <w:r>
                      <w:rPr>
                        <w:sz w:val="16"/>
                        <w:szCs w:val="16"/>
                      </w:rPr>
                      <w:t>Z3</w:t>
                    </w:r>
                  </w:p>
                </w:txbxContent>
              </v:textbox>
            </v:rect>
            <v:rect id="Rectangle 48" o:spid="_x0000_s1573" style="position:absolute;left:18288;top:10566;width:3429;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0mF8UA&#10;AADcAAAADwAAAGRycy9kb3ducmV2LnhtbESPQWvCQBSE70L/w/IKvemmBrREN8HaKh68aAu1t9fs&#10;azY0+zZktxr/vSsIHoeZ+YaZF71txJE6XztW8DxKQBCXTtdcKfj8WA1fQPiArLFxTArO5KHIHwZz&#10;zLQ78Y6O+1CJCGGfoQITQptJ6UtDFv3ItcTR+3WdxRBlV0nd4SnCbSPHSTKRFmuOCwZbWhoq//b/&#10;VsHm543S73c9ruhre3DrpbGLyatST4/9YgYiUB/u4Vt7oxWk0xSuZ+IRk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SYXxQAAANwAAAAPAAAAAAAAAAAAAAAAAJgCAABkcnMv&#10;ZG93bnJldi54bWxQSwUGAAAAAAQABAD1AAAAigMAAAAA&#10;">
              <v:textbox inset="2.31139mm,1.1557mm,2.31139mm,1.1557mm">
                <w:txbxContent>
                  <w:p w:rsidR="00276C90" w:rsidRPr="00975C9C" w:rsidRDefault="00276C90" w:rsidP="00BD680D">
                    <w:pPr>
                      <w:autoSpaceDE w:val="0"/>
                      <w:autoSpaceDN w:val="0"/>
                      <w:adjustRightInd w:val="0"/>
                      <w:rPr>
                        <w:sz w:val="16"/>
                        <w:szCs w:val="16"/>
                      </w:rPr>
                    </w:pPr>
                    <w:r>
                      <w:rPr>
                        <w:sz w:val="16"/>
                        <w:szCs w:val="16"/>
                      </w:rPr>
                      <w:t>Z4</w:t>
                    </w:r>
                  </w:p>
                  <w:p w:rsidR="00276C90" w:rsidRDefault="00276C90" w:rsidP="00BD680D"/>
                </w:txbxContent>
              </v:textbox>
            </v:rect>
            <v:rect id="Rectangle 49" o:spid="_x0000_s1574" style="position:absolute;left:4572;top:18034;width:3111;height:2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Y8YA&#10;AADcAAAADwAAAGRycy9kb3ducmV2LnhtbESPT2vCQBTE74LfYXlCb3XjH2yJ2YjaWjx4qRVsb8/s&#10;MxvMvg3ZrabfvlsoeBxm5jdMtuhsLa7U+sqxgtEwAUFcOF1xqeDwsXl8BuEDssbaMSn4IQ+LvN/L&#10;MNXuxu903YdSRAj7FBWYEJpUSl8YsuiHriGO3tm1FkOUbSl1i7cIt7UcJ8lMWqw4LhhsaG2ouOy/&#10;rYLt6YUmX696XNJx9+ne1sYuZyulHgbdcg4iUBfu4f/2ViuYPE3h70w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Y8YAAADcAAAADwAAAAAAAAAAAAAAAACYAgAAZHJz&#10;L2Rvd25yZXYueG1sUEsFBgAAAAAEAAQA9QAAAIsDAAAAAA==&#10;">
              <v:textbox inset="2.31139mm,1.1557mm,2.31139mm,1.1557mm">
                <w:txbxContent>
                  <w:p w:rsidR="00276C90" w:rsidRPr="00975C9C" w:rsidRDefault="00276C90" w:rsidP="00BD680D">
                    <w:pPr>
                      <w:autoSpaceDE w:val="0"/>
                      <w:autoSpaceDN w:val="0"/>
                      <w:adjustRightInd w:val="0"/>
                      <w:rPr>
                        <w:sz w:val="16"/>
                        <w:szCs w:val="16"/>
                      </w:rPr>
                    </w:pPr>
                    <w:r w:rsidRPr="00975C9C">
                      <w:rPr>
                        <w:sz w:val="16"/>
                        <w:szCs w:val="16"/>
                      </w:rPr>
                      <w:t>Z</w:t>
                    </w:r>
                    <w:r>
                      <w:rPr>
                        <w:sz w:val="16"/>
                        <w:szCs w:val="16"/>
                      </w:rPr>
                      <w:t>5</w:t>
                    </w:r>
                  </w:p>
                </w:txbxContent>
              </v:textbox>
            </v:rect>
            <v:rect id="Rectangle 50" o:spid="_x0000_s1575" style="position:absolute;left:20897;top:18205;width:4249;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gb+MYA&#10;AADcAAAADwAAAGRycy9kb3ducmV2LnhtbESPQWvCQBSE74L/YXlCb3Wjoi0xG1FbiwcvtYLt7Zl9&#10;ZoPZtyG71fTfdwsFj8PMfMNki87W4kqtrxwrGA0TEMSF0xWXCg4fm8dnED4ga6wdk4If8rDI+70M&#10;U+1u/E7XfShFhLBPUYEJoUml9IUhi37oGuLonV1rMUTZllK3eItwW8txksykxYrjgsGG1oaKy/7b&#10;KtieXmjy9arHJR13n+5tbexytlLqYdAt5yACdeEe/m9vtYLJ0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gb+MYAAADcAAAADwAAAAAAAAAAAAAAAACYAgAAZHJz&#10;L2Rvd25yZXYueG1sUEsFBgAAAAAEAAQA9QAAAIsDAAAAAA==&#10;">
              <v:textbox inset="2.31139mm,1.1557mm,2.31139mm,1.1557mm">
                <w:txbxContent>
                  <w:p w:rsidR="00276C90" w:rsidRPr="00CA1D45" w:rsidRDefault="00276C90" w:rsidP="00BD680D">
                    <w:pPr>
                      <w:autoSpaceDE w:val="0"/>
                      <w:autoSpaceDN w:val="0"/>
                      <w:adjustRightInd w:val="0"/>
                      <w:rPr>
                        <w:sz w:val="22"/>
                      </w:rPr>
                    </w:pPr>
                    <w:r>
                      <w:rPr>
                        <w:sz w:val="16"/>
                        <w:szCs w:val="16"/>
                      </w:rPr>
                      <w:t>Z6</w:t>
                    </w:r>
                  </w:p>
                </w:txbxContent>
              </v:textbox>
            </v:rect>
            <v:rect id="Rectangle 54" o:spid="_x0000_s1576" style="position:absolute;left:44862;top:10642;width:4534;height:29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jccQA&#10;AADcAAAADwAAAGRycy9kb3ducmV2LnhtbESP0WrCQBRE3wv+w3IF3+qmalWiq5SAID7Z2A+4Zq9J&#10;aPZuurtq9OtdQejjMDNnmOW6M424kPO1ZQUfwwQEcWF1zaWCn8PmfQ7CB2SNjWVScCMP61XvbYmp&#10;tlf+pkseShEh7FNUUIXQplL6oiKDfmhb4uidrDMYonSl1A6vEW4aOUqSqTRYc1yosKWsouI3PxsF&#10;f7fDrttPxsdNdrc7l8zyz/09U2rQ774WIAJ14T/8am+1gvFsCs8z8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Bo3HEAAAA3AAAAA8AAAAAAAAAAAAAAAAAmAIAAGRycy9k&#10;b3ducmV2LnhtbFBLBQYAAAAABAAEAPUAAACJAwAAAAA=&#10;" filled="f" fillcolor="#396">
              <v:textbox inset="2.31139mm,1.1557mm,2.31139mm,1.1557mm">
                <w:txbxContent>
                  <w:p w:rsidR="00276C90" w:rsidRPr="00975C9C" w:rsidRDefault="00276C90" w:rsidP="00BD680D">
                    <w:pPr>
                      <w:autoSpaceDE w:val="0"/>
                      <w:autoSpaceDN w:val="0"/>
                      <w:adjustRightInd w:val="0"/>
                      <w:rPr>
                        <w:sz w:val="16"/>
                        <w:szCs w:val="16"/>
                      </w:rPr>
                    </w:pPr>
                    <w:r>
                      <w:rPr>
                        <w:sz w:val="16"/>
                        <w:szCs w:val="16"/>
                      </w:rPr>
                      <w:t>Z7</w:t>
                    </w:r>
                  </w:p>
                </w:txbxContent>
              </v:textbox>
            </v:rect>
            <v:group id="Group 55" o:spid="_x0000_s1577" style="position:absolute;left:10020;top:3429;width:3448;height:3454" coordorigin="6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rect id="Rectangle 56" o:spid="_x0000_s1578" style="position:absolute;left:6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2cIA&#10;AADcAAAADwAAAGRycy9kb3ducmV2LnhtbERPy4rCMBTdC/5DuIIb0VQHH1TTIoLgYkDszMbdpbl9&#10;aHNTmqh1vn6yGJjl4bx3aW8a8aTO1ZYVzGcRCOLc6ppLBd9fx+kGhPPIGhvLpOBNDtJkONhhrO2L&#10;L/TMfClCCLsYFVTet7GULq/IoJvZljhwhe0M+gC7UuoOXyHcNHIRRStpsObQUGFLh4rye/YwCm54&#10;nBSfh2h1XRRLzT94zq7nQqnxqN9vQXjq/b/4z33SCj7WYW04E46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ZwgAAANwAAAAPAAAAAAAAAAAAAAAAAJgCAABkcnMvZG93&#10;bnJldi54bWxQSwUGAAAAAAQABAD1AAAAhwMAAAAA&#10;">
                <v:stroke dashstyle="dash"/>
                <v:textbox inset="2.31139mm,1.1557mm,2.31139mm,1.1557mm">
                  <w:txbxContent>
                    <w:p w:rsidR="00276C90" w:rsidRPr="00CA1D45" w:rsidRDefault="00276C90" w:rsidP="00BD680D">
                      <w:pPr>
                        <w:autoSpaceDE w:val="0"/>
                        <w:autoSpaceDN w:val="0"/>
                        <w:adjustRightInd w:val="0"/>
                        <w:rPr>
                          <w:sz w:val="22"/>
                        </w:rPr>
                      </w:pPr>
                      <w:r w:rsidRPr="00CA1D45">
                        <w:rPr>
                          <w:sz w:val="22"/>
                        </w:rPr>
                        <w:t xml:space="preserve"> 1. 1</w:t>
                      </w:r>
                    </w:p>
                    <w:p w:rsidR="00276C90" w:rsidRPr="00CA1D45" w:rsidRDefault="00276C90" w:rsidP="00BD680D">
                      <w:pPr>
                        <w:autoSpaceDE w:val="0"/>
                        <w:autoSpaceDN w:val="0"/>
                        <w:adjustRightInd w:val="0"/>
                        <w:rPr>
                          <w:sz w:val="22"/>
                        </w:rPr>
                      </w:pPr>
                    </w:p>
                  </w:txbxContent>
                </v:textbox>
              </v:rect>
              <v:shapetype id="_x0000_t6" coordsize="21600,21600" o:spt="6" path="m,l,21600r21600,xe">
                <v:stroke joinstyle="miter"/>
                <v:path gradientshapeok="t" o:connecttype="custom" o:connectlocs="0,0;0,10800;0,21600;10800,21600;21600,21600;10800,10800" textboxrect="1800,12600,12600,19800"/>
              </v:shapetype>
              <v:shape id="AutoShape 57" o:spid="_x0000_s1579" type="#_x0000_t6" style="position:absolute;left:73;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kf8cA&#10;AADcAAAADwAAAGRycy9kb3ducmV2LnhtbESPzWrDMBCE74W8g9hCb43stM2PEznEhkKgvcTJIceN&#10;tbFNrZWxVMd9+6hQ6HGYmW+YzXY0rRiod41lBfE0AkFcWt1wpeB0fH9egnAeWWNrmRT8kINtOnnY&#10;YKLtjQ80FL4SAcIuQQW1910ipStrMuimtiMO3tX2Bn2QfSV1j7cAN62cRdFcGmw4LNTYUV5T+VV8&#10;GwVDvMzbV/0xP50vxWd1nGVvWXlQ6ulx3K1BeBr9f/ivvdcKXhYr+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wpH/HAAAA3AAAAA8AAAAAAAAAAAAAAAAAmAIAAGRy&#10;cy9kb3ducmV2LnhtbFBLBQYAAAAABAAEAPUAAACMAwAAAAA=&#10;"/>
              <v:shape id="AutoShape 58" o:spid="_x0000_s1580" type="#_x0000_t6" style="position:absolute;left:7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pF7MIA&#10;AADcAAAADwAAAGRycy9kb3ducmV2LnhtbERPz2uDMBS+F/Y/hDfYpayxrhRxjTIKk93Kag89Psyb&#10;kZkXZzK1/31zGOz48f0+lIvtxUSj7xwr2G4SEMSN0x23Ci71+3MGwgdkjb1jUnAjD2XxsDpgrt3M&#10;nzSdQytiCPscFZgQhlxK3xiy6DduII7clxsthgjHVuoR5xhue5kmyV5a7Dg2GBzoaKj5Pv9aBV1l&#10;d4tZ736yk8n6ur5V16RNlXp6XN5eQQRawr/4z/2hFbxkcX48E4+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SkXswgAAANwAAAAPAAAAAAAAAAAAAAAAAJgCAABkcnMvZG93&#10;bnJldi54bWxQSwUGAAAAAAQABAD1AAAAhwMAAAAA&#10;" fillcolor="red"/>
            </v:group>
            <v:group id="Group 59" o:spid="_x0000_s1581" style="position:absolute;left:9842;top:10134;width:3454;height:3448" coordorigin="141,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9SfMQAAADcAAAADwAAAGRycy9kb3ducmV2LnhtbESPQYvCMBSE78L+h/AW&#10;vGnaFRfpGkVkVzyIsFUQb4/m2Rabl9LEtv57Iwgeh5n5hpkve1OJlhpXWlYQjyMQxJnVJecKjoe/&#10;0QyE88gaK8uk4E4OlouPwRwTbTv+pzb1uQgQdgkqKLyvEyldVpBBN7Y1cfAutjHog2xyqRvsAtxU&#10;8iuKvqXBksNCgTWtC8qu6c0o2HTYrSbxb7u7Xtb382G6P+1iUmr42a9+QHjq/Tv8am+1gsks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9SfMQAAADcAAAA&#10;DwAAAAAAAAAAAAAAAACqAgAAZHJzL2Rvd25yZXYueG1sUEsFBgAAAAAEAAQA+gAAAJsDAAAAAA==&#10;">
              <v:rect id="Rectangle 60" o:spid="_x0000_s1582" style="position:absolute;left:141;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q4FMYA&#10;AADcAAAADwAAAGRycy9kb3ducmV2LnhtbESPzWrDMBCE74W+g9hAL6WR41Bj3CihGAw9BEKdXnxb&#10;rPVPY62MpSROn74KFHocZuYbZrObzSAuNLnesoLVMgJBXFvdc6vg61i8pCCcR9Y4WCYFN3Kw2z4+&#10;bDDT9sqfdCl9KwKEXYYKOu/HTEpXd2TQLe1IHLzGTgZ9kFMr9YTXADeDjKMokQZ7DgsdjpR3VJ/K&#10;s1HwjcVzs8+jpIqbV80/eCirQ6PU02J+fwPhafb/4b/2h1awTmO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q4FMYAAADcAAAADwAAAAAAAAAAAAAAAACYAgAAZHJz&#10;L2Rvd25yZXYueG1sUEsFBgAAAAAEAAQA9QAAAIsDAAAAAA==&#10;">
                <v:stroke dashstyle="dash"/>
                <v:textbox inset="2.31139mm,1.1557mm,2.31139mm,1.1557mm">
                  <w:txbxContent>
                    <w:p w:rsidR="00276C90" w:rsidRPr="00CA1D45" w:rsidRDefault="00276C90" w:rsidP="00BD680D">
                      <w:pPr>
                        <w:autoSpaceDE w:val="0"/>
                        <w:autoSpaceDN w:val="0"/>
                        <w:adjustRightInd w:val="0"/>
                        <w:rPr>
                          <w:sz w:val="22"/>
                        </w:rPr>
                      </w:pPr>
                      <w:r w:rsidRPr="00CA1D45">
                        <w:rPr>
                          <w:sz w:val="22"/>
                        </w:rPr>
                        <w:t xml:space="preserve"> 2. 1</w:t>
                      </w:r>
                    </w:p>
                    <w:p w:rsidR="00276C90" w:rsidRPr="00CA1D45" w:rsidRDefault="00276C90" w:rsidP="00BD680D">
                      <w:pPr>
                        <w:autoSpaceDE w:val="0"/>
                        <w:autoSpaceDN w:val="0"/>
                        <w:adjustRightInd w:val="0"/>
                        <w:rPr>
                          <w:sz w:val="22"/>
                        </w:rPr>
                      </w:pPr>
                    </w:p>
                  </w:txbxContent>
                </v:textbox>
              </v:rect>
              <v:shape id="AutoShape 61" o:spid="_x0000_s1583" type="#_x0000_t6" style="position:absolute;left:148;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3jssYA&#10;AADcAAAADwAAAGRycy9kb3ducmV2LnhtbESPQWvCQBSE74X+h+UVvNWNSSshugYVBKG9GD14fGZf&#10;k9Ds25Bdk/jvu4VCj8PMfMOs88m0YqDeNZYVLOYRCOLS6oYrBZfz4TUF4TyyxtYyKXiQg3zz/LTG&#10;TNuRTzQUvhIBwi5DBbX3XSalK2sy6Oa2Iw7el+0N+iD7SuoexwA3rYyjaCkNNhwWauxoX1P5XdyN&#10;gmGR7ts3/bG8XG/FZ3WOd++78qTU7GXarkB4mvx/+K991AqSNI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3jssYAAADcAAAADwAAAAAAAAAAAAAAAACYAgAAZHJz&#10;L2Rvd25yZXYueG1sUEsFBgAAAAAEAAQA9QAAAIsDAAAAAA==&#10;"/>
              <v:shape id="AutoShape 62" o:spid="_x0000_s1584" type="#_x0000_t6" style="position:absolute;left:148;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xDcQA&#10;AADbAAAADwAAAGRycy9kb3ducmV2LnhtbESPwWrDMBBE74X8g9hALiWWG4wxjpUQCg25ldo99LhY&#10;G8vEWjmWmjh/XxUKPQ4z84ap9rMdxI0m3ztW8JKkIIhbp3vuFHw2b+sChA/IGgfHpOBBHva7xVOF&#10;pXZ3/qBbHToRIexLVGBCGEspfWvIok/cSBy9s5sshiinTuoJ7xFuB7lJ01xa7DkuGBzp1VB7qb+t&#10;gv5os9k8Z9fi3RRD0zyOX2m3UWq1nA9bEIHm8B/+a5+0gj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s8Q3EAAAA2wAAAA8AAAAAAAAAAAAAAAAAmAIAAGRycy9k&#10;b3ducmV2LnhtbFBLBQYAAAAABAAEAPUAAACJAwAAAAA=&#10;" fillcolor="red"/>
            </v:group>
            <v:group id="Group 63" o:spid="_x0000_s1585" style="position:absolute;left:9842;top:17684;width:3454;height:3455" coordorigin="216,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64" o:spid="_x0000_s1586" style="position:absolute;left:216;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i4JsMA&#10;AADbAAAADwAAAGRycy9kb3ducmV2LnhtbESPT4vCMBTE74LfITxhL6KpwhbpNhURhD0syFYv3h7N&#10;65+1eSlN1K6f3giCx2FmfsOk68G04kq9aywrWMwjEMSF1Q1XCo6H3WwFwnlkja1lUvBPDtbZeJRi&#10;ou2Nf+ma+0oECLsEFdTed4mUrqjJoJvbjjh4pe0N+iD7SuoebwFuWrmMolgabDgs1NjRtqbinF+M&#10;gj/cTcufbRSfluWn5jvu89O+VOpjMmy+QHga/Dv8an9rBXEMzy/hB8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i4JsMAAADbAAAADwAAAAAAAAAAAAAAAACYAgAAZHJzL2Rv&#10;d25yZXYueG1sUEsFBgAAAAAEAAQA9QAAAIgDAAAAAA==&#10;">
                <v:stroke dashstyle="dash"/>
                <v:textbox inset="2.31139mm,1.1557mm,2.31139mm,1.1557mm">
                  <w:txbxContent>
                    <w:p w:rsidR="00276C90" w:rsidRPr="00CA1D45" w:rsidRDefault="00276C90" w:rsidP="00BD680D">
                      <w:pPr>
                        <w:autoSpaceDE w:val="0"/>
                        <w:autoSpaceDN w:val="0"/>
                        <w:adjustRightInd w:val="0"/>
                        <w:rPr>
                          <w:sz w:val="22"/>
                        </w:rPr>
                      </w:pPr>
                      <w:r w:rsidRPr="00CA1D45">
                        <w:rPr>
                          <w:sz w:val="22"/>
                        </w:rPr>
                        <w:t xml:space="preserve"> 3. 1</w:t>
                      </w:r>
                    </w:p>
                    <w:p w:rsidR="00276C90" w:rsidRPr="00CA1D45" w:rsidRDefault="00276C90" w:rsidP="00BD680D">
                      <w:pPr>
                        <w:autoSpaceDE w:val="0"/>
                        <w:autoSpaceDN w:val="0"/>
                        <w:adjustRightInd w:val="0"/>
                        <w:rPr>
                          <w:sz w:val="22"/>
                        </w:rPr>
                      </w:pPr>
                    </w:p>
                  </w:txbxContent>
                </v:textbox>
              </v:rect>
              <v:shape id="AutoShape 65" o:spid="_x0000_s1587" type="#_x0000_t6" style="position:absolute;left:223;top:273;width:26;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zm8UA&#10;AADbAAAADwAAAGRycy9kb3ducmV2LnhtbESPQWvCQBSE70L/w/IKvenGYNOQuoYqCIX2Ysyhx9fs&#10;Mwlm34bsNsZ/7xYEj8PMfMOs88l0YqTBtZYVLBcRCOLK6pZrBeVxP09BOI+ssbNMCq7kIN88zdaY&#10;aXvhA42Fr0WAsMtQQeN9n0npqoYMuoXtiYN3soNBH+RQSz3gJcBNJ+MoSqTBlsNCgz3tGqrOxZ9R&#10;MC7TXbfSX0n581t818d4+7qtDkq9PE8f7yA8Tf4Rvrc/tYLkDf6/hB8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DObxQAAANsAAAAPAAAAAAAAAAAAAAAAAJgCAABkcnMv&#10;ZG93bnJldi54bWxQSwUGAAAAAAQABAD1AAAAigMAAAAA&#10;"/>
              <v:shape id="AutoShape 66" o:spid="_x0000_s1588" type="#_x0000_t6" style="position:absolute;left:22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H7CMEA&#10;AADbAAAADwAAAGRycy9kb3ducmV2LnhtbERPz2uDMBS+D/Y/hDfYZdS4UorYRimDyW5ltYceH+bV&#10;SM2LM5na/345FHb8+H7vy8X2YqLRd44VvCcpCOLG6Y5bBef6c5WB8AFZY++YFNzJQ1k8P+0x127m&#10;b5pOoRUxhH2OCkwIQy6lbwxZ9IkbiCN3daPFEOHYSj3iHMNtL9dpupUWO44NBgf6MNTcTr9WQVfZ&#10;zWLeNj/Z0WR9Xd+rS9qulXp9WQ47EIGW8C9+uL+0gm0cG7/EHy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h+wjBAAAA2wAAAA8AAAAAAAAAAAAAAAAAmAIAAGRycy9kb3du&#10;cmV2LnhtbFBLBQYAAAAABAAEAPUAAACGAwAAAAA=&#10;" fillcolor="red"/>
            </v:group>
            <v:group id="Group 67" o:spid="_x0000_s1589" style="position:absolute;left:38296;top:10566;width:3461;height:3448" coordorigin="103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68" o:spid="_x0000_s1590" style="position:absolute;left:103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QTFMEA&#10;AADbAAAADwAAAGRycy9kb3ducmV2LnhtbERPy4rCMBTdC/5DuAOzkTFV0BmqUaRQmIUg1tl0d2lu&#10;H05zU5qo1a83C8Hl4bzX28G04kq9aywrmE0jEMSF1Q1XCv5O6dcPCOeRNbaWScGdHGw349EaY21v&#10;fKRr5isRQtjFqKD2vouldEVNBt3UdsSBK21v0AfYV1L3eAvhppXzKFpKgw2Hhho7Smoq/rOLUXDG&#10;dFLuk2iZz8uF5gcesvxQKvX5MexWIDwN/i1+uX+1gu+wPnw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EExTBAAAA2wAAAA8AAAAAAAAAAAAAAAAAmAIAAGRycy9kb3du&#10;cmV2LnhtbFBLBQYAAAAABAAEAPUAAACGAwAAAAA=&#10;">
                <v:stroke dashstyle="dash"/>
                <v:textbox inset="2.31139mm,1.1557mm,2.31139mm,1.1557mm">
                  <w:txbxContent>
                    <w:p w:rsidR="00276C90" w:rsidRPr="00CA1D45" w:rsidRDefault="00276C90" w:rsidP="00BD680D">
                      <w:pPr>
                        <w:autoSpaceDE w:val="0"/>
                        <w:autoSpaceDN w:val="0"/>
                        <w:adjustRightInd w:val="0"/>
                        <w:rPr>
                          <w:sz w:val="22"/>
                        </w:rPr>
                      </w:pPr>
                      <w:r w:rsidRPr="00CA1D45">
                        <w:rPr>
                          <w:sz w:val="22"/>
                        </w:rPr>
                        <w:t>4. 1</w:t>
                      </w:r>
                    </w:p>
                    <w:p w:rsidR="00276C90" w:rsidRPr="00CA1D45" w:rsidRDefault="00276C90" w:rsidP="00BD680D">
                      <w:pPr>
                        <w:autoSpaceDE w:val="0"/>
                        <w:autoSpaceDN w:val="0"/>
                        <w:adjustRightInd w:val="0"/>
                        <w:rPr>
                          <w:sz w:val="22"/>
                        </w:rPr>
                      </w:pPr>
                    </w:p>
                  </w:txbxContent>
                </v:textbox>
              </v:rect>
              <v:shape id="AutoShape 69" o:spid="_x0000_s1591" type="#_x0000_t6" style="position:absolute;left:1044;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CYqcQA&#10;AADbAAAADwAAAGRycy9kb3ducmV2LnhtbESPT4vCMBTE78J+h/AW9qZpxX90jbIKwoJebD14fNs8&#10;22LzUppsrd/eCILHYWZ+wyzXvalFR62rLCuIRxEI4tzqigsFp2w3XIBwHlljbZkU3MnBevUxWGKi&#10;7Y2P1KW+EAHCLkEFpfdNIqXLSzLoRrYhDt7FtgZ9kG0hdYu3ADe1HEfRTBqsOCyU2NC2pPya/hsF&#10;XbzY1hO9n53Of+mhyMab6SY/KvX12f98g/DU+3f41f7VCuYx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wmKnEAAAA2wAAAA8AAAAAAAAAAAAAAAAAmAIAAGRycy9k&#10;b3ducmV2LnhtbFBLBQYAAAAABAAEAPUAAACJAwAAAAA=&#10;"/>
              <v:shape id="AutoShape 70" o:spid="_x0000_s1592" type="#_x0000_t6" style="position:absolute;left:1044;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BaP8QA&#10;AADbAAAADwAAAGRycy9kb3ducmV2LnhtbESPwWrDMBBE74X8g9hALyWRa0xrnCihFGpyK7V7yHGx&#10;NpaJtXIsNbH/PioUehxm5g2z3U+2F1cafedYwfM6AUHcON1xq+C7/ljlIHxA1tg7JgUzedjvFg9b&#10;LLS78Rddq9CKCGFfoAITwlBI6RtDFv3aDcTRO7nRYohybKUe8RbhtpdpkrxIix3HBYMDvRtqztWP&#10;VdCVNpvMU3bJP03e1/VcHpM2VepxOb1tQASawn/4r33QCl5T+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Wj/EAAAA2wAAAA8AAAAAAAAAAAAAAAAAmAIAAGRycy9k&#10;b3ducmV2LnhtbFBLBQYAAAAABAAEAPUAAACJAwAAAAA=&#10;" fillcolor="red"/>
            </v:group>
            <v:line id="Line 71" o:spid="_x0000_s1593" style="position:absolute;flip:y;visibility:visible" from="3429,4572" to="10287,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72" o:spid="_x0000_s1594" style="position:absolute;flip:y;visibility:visible" from="4927,11779" to="9842,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r0cUAAADbAAAADwAAAGRycy9kb3ducmV2LnhtbESPT2vCQBDF74LfYRnBS6gbq7Q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tr0cUAAADbAAAADwAAAAAAAAAA&#10;AAAAAAChAgAAZHJzL2Rvd25yZXYueG1sUEsFBgAAAAAEAAQA+QAAAJMDAAAAAA==&#10;">
              <v:stroke endarrow="block"/>
            </v:line>
            <v:line id="Line 73" o:spid="_x0000_s1595" style="position:absolute;visibility:visible" from="7683,19151" to="9842,19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MQAAADbAAAADwAAAGRycy9kb3ducmV2LnhtbESPQWsCMRSE74L/ITyhN81aaN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4ExAAAANsAAAAPAAAAAAAAAAAA&#10;AAAAAKECAABkcnMvZG93bnJldi54bWxQSwUGAAAAAAQABAD5AAAAkgMAAAAA&#10;">
              <v:stroke endarrow="block"/>
            </v:line>
            <v:line id="Line 74" o:spid="_x0000_s1596" style="position:absolute;visibility:visible" from="13468,4984" to="15627,5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75" o:spid="_x0000_s1597" style="position:absolute;visibility:visible" from="13296,11855" to="18478,11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line id="Line 76" o:spid="_x0000_s1598" style="position:absolute;visibility:visible" from="13208,19151" to="20637,19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DhmsEAAADbAAAADwAAAGRycy9kb3ducmV2LnhtbERPS0sDMRC+C/6HMEJvNtse+libFnEp&#10;eKhCW/E8bsbN4maybOI2/ffOQejx43tvdtl3aqQhtoENzKYFKOI62JYbAx/n/eMKVEzIFrvAZOBK&#10;EXbb+7sNljZc+EjjKTVKQjiWaMCl1Jdax9qRxzgNPbFw32HwmAQOjbYDXiTcd3peFAvtsWVpcNjT&#10;i6P65/TrDSxdddRLXR3O79XYztb5LX9+rY2ZPOTnJ1CJcrqJ/92vVnwyV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EOGawQAAANsAAAAPAAAAAAAAAAAAAAAA&#10;AKECAABkcnMvZG93bnJldi54bWxQSwUGAAAAAAQABAD5AAAAjwMAAAAA&#10;">
              <v:stroke endarrow="block"/>
            </v:line>
            <v:line id="Line 77" o:spid="_x0000_s1599" style="position:absolute;visibility:visible" from="19431,4572" to="37122,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78" o:spid="_x0000_s1600" style="position:absolute;visibility:visible" from="21717,11811" to="37598,1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79" o:spid="_x0000_s1601" style="position:absolute;flip:y;visibility:visible" from="25146,12896" to="37598,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m4bsQAAADbAAAADwAAAGRycy9kb3ducmV2LnhtbESPT2vCQBDF74V+h2UEL0E3KhSNbkL/&#10;CULxUOvB45Adk2B2NmSnmn57t1Do8fHm/d68TTG4Vl2pD41nA7NpCoq49LbhysDxaztZggqCbLH1&#10;TAZ+KECRPz5sMLP+xp90PUilIoRDhgZqkS7TOpQ1OQxT3xFH7+x7hxJlX2nb4y3CXavnafqkHTYc&#10;G2rs6LWm8nL4dvGN7Z7fFovkxekkWdH7ST5SLcaMR8PzGpTQIP/Hf+md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WbhuxAAAANsAAAAPAAAAAAAAAAAA&#10;AAAAAKECAABkcnMvZG93bnJldi54bWxQSwUGAAAAAAQABAD5AAAAkgMAAAAA&#10;">
              <v:stroke endarrow="block"/>
            </v:line>
            <v:line id="Line 83" o:spid="_x0000_s1602" style="position:absolute;visibility:visible" from="41757,11868" to="44862,1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w10:anchorlock/>
          </v:group>
        </w:pict>
      </w:r>
    </w:p>
    <w:p w:rsidR="00E87460" w:rsidRDefault="00E87460" w:rsidP="00BD680D">
      <w:pPr>
        <w:ind w:firstLine="567"/>
        <w:rPr>
          <w:sz w:val="24"/>
          <w:szCs w:val="24"/>
        </w:rPr>
      </w:pPr>
    </w:p>
    <w:p w:rsidR="00BD680D" w:rsidRPr="00C82415" w:rsidRDefault="00BD680D" w:rsidP="00BD680D">
      <w:pPr>
        <w:ind w:firstLine="567"/>
        <w:rPr>
          <w:sz w:val="24"/>
          <w:szCs w:val="24"/>
        </w:rPr>
      </w:pPr>
      <w:r w:rsidRPr="00C82415">
        <w:rPr>
          <w:sz w:val="24"/>
          <w:szCs w:val="24"/>
        </w:rPr>
        <w:t xml:space="preserve">Рисунок </w:t>
      </w:r>
      <w:r w:rsidR="008A3E58">
        <w:rPr>
          <w:sz w:val="24"/>
          <w:szCs w:val="24"/>
        </w:rPr>
        <w:t>6</w:t>
      </w:r>
      <w:r w:rsidRPr="00C82415">
        <w:rPr>
          <w:sz w:val="24"/>
          <w:szCs w:val="24"/>
        </w:rPr>
        <w:t xml:space="preserve"> –</w:t>
      </w:r>
      <w:r w:rsidRPr="00C82415">
        <w:rPr>
          <w:bCs/>
          <w:color w:val="000000"/>
          <w:spacing w:val="-3"/>
          <w:sz w:val="24"/>
          <w:szCs w:val="24"/>
        </w:rPr>
        <w:t xml:space="preserve"> Схема производственного процесса</w:t>
      </w:r>
    </w:p>
    <w:p w:rsidR="00BD680D" w:rsidRDefault="00BD680D" w:rsidP="00D867BA">
      <w:pPr>
        <w:shd w:val="clear" w:color="auto" w:fill="FFFFFF"/>
        <w:tabs>
          <w:tab w:val="left" w:pos="1134"/>
        </w:tabs>
        <w:ind w:firstLine="567"/>
        <w:jc w:val="both"/>
        <w:rPr>
          <w:sz w:val="28"/>
          <w:szCs w:val="28"/>
        </w:rPr>
      </w:pPr>
    </w:p>
    <w:p w:rsidR="00D867BA" w:rsidRDefault="001612D0" w:rsidP="00D867BA">
      <w:pPr>
        <w:shd w:val="clear" w:color="auto" w:fill="FFFFFF"/>
        <w:tabs>
          <w:tab w:val="left" w:pos="1134"/>
        </w:tabs>
        <w:ind w:firstLine="567"/>
        <w:jc w:val="both"/>
        <w:rPr>
          <w:sz w:val="28"/>
          <w:szCs w:val="28"/>
        </w:rPr>
      </w:pPr>
      <w:r w:rsidRPr="00D867BA">
        <w:rPr>
          <w:sz w:val="28"/>
          <w:szCs w:val="28"/>
        </w:rPr>
        <w:t>Представленный объект состоит из четырех технологических операций. Первые три</w:t>
      </w:r>
      <w:r w:rsidR="001132EC" w:rsidRPr="00D867BA">
        <w:rPr>
          <w:sz w:val="28"/>
          <w:szCs w:val="28"/>
        </w:rPr>
        <w:t xml:space="preserve">– </w:t>
      </w:r>
      <w:r w:rsidR="001132EC">
        <w:rPr>
          <w:sz w:val="28"/>
          <w:szCs w:val="28"/>
        </w:rPr>
        <w:t>операци</w:t>
      </w:r>
      <w:r w:rsidRPr="00D867BA">
        <w:rPr>
          <w:sz w:val="28"/>
          <w:szCs w:val="28"/>
        </w:rPr>
        <w:t>и изготовления трех различных деталей, а четвертая – сборочная, на которой собирается готовое изделие из трех отдельных деталей. Операции на рисунке представлены треугольниками с соответствующими номерами. Указанные операции взаимодействуют с соответствующими межоперационными заделами, представленными на рисунке прямоугольниками с соответствующими номерами.</w:t>
      </w:r>
    </w:p>
    <w:p w:rsidR="00BD680D" w:rsidRDefault="00BD680D" w:rsidP="00BD680D">
      <w:pPr>
        <w:ind w:firstLine="567"/>
        <w:jc w:val="both"/>
        <w:rPr>
          <w:sz w:val="28"/>
          <w:szCs w:val="28"/>
        </w:rPr>
      </w:pPr>
      <w:r w:rsidRPr="00D867BA">
        <w:rPr>
          <w:sz w:val="28"/>
          <w:szCs w:val="28"/>
        </w:rPr>
        <w:t xml:space="preserve">На сборочной операцииосуществляется сборка деталей, поступающих с первых трех технологических операций. Условием </w:t>
      </w:r>
      <w:r>
        <w:rPr>
          <w:sz w:val="28"/>
          <w:szCs w:val="28"/>
        </w:rPr>
        <w:t xml:space="preserve">выполнения </w:t>
      </w:r>
      <w:r w:rsidRPr="00D867BA">
        <w:rPr>
          <w:sz w:val="28"/>
          <w:szCs w:val="28"/>
        </w:rPr>
        <w:t xml:space="preserve">сборочной операции является обязательное наличие всех трех исходных деталей, ее </w:t>
      </w:r>
      <w:r w:rsidR="00BD7CC4">
        <w:rPr>
          <w:sz w:val="28"/>
          <w:szCs w:val="28"/>
        </w:rPr>
        <w:t>выполнени</w:t>
      </w:r>
      <w:r w:rsidRPr="00D867BA">
        <w:rPr>
          <w:sz w:val="28"/>
          <w:szCs w:val="28"/>
        </w:rPr>
        <w:t>е не начнется до тех пор</w:t>
      </w:r>
      <w:r w:rsidR="00BD7CC4">
        <w:rPr>
          <w:sz w:val="28"/>
          <w:szCs w:val="28"/>
        </w:rPr>
        <w:t>,</w:t>
      </w:r>
      <w:r w:rsidRPr="00D867BA">
        <w:rPr>
          <w:sz w:val="28"/>
          <w:szCs w:val="28"/>
        </w:rPr>
        <w:t xml:space="preserve"> пока все три детали не поступят на соответствующие заделы </w:t>
      </w:r>
      <w:r w:rsidRPr="00D867BA">
        <w:rPr>
          <w:sz w:val="28"/>
          <w:szCs w:val="28"/>
          <w:lang w:val="en-US"/>
        </w:rPr>
        <w:t>Z</w:t>
      </w:r>
      <w:r w:rsidRPr="00D867BA">
        <w:rPr>
          <w:sz w:val="28"/>
          <w:szCs w:val="28"/>
        </w:rPr>
        <w:t>2,</w:t>
      </w:r>
      <w:r w:rsidRPr="00D867BA">
        <w:rPr>
          <w:sz w:val="28"/>
          <w:szCs w:val="28"/>
          <w:lang w:val="en-US"/>
        </w:rPr>
        <w:t>Z</w:t>
      </w:r>
      <w:r w:rsidRPr="00D867BA">
        <w:rPr>
          <w:sz w:val="28"/>
          <w:szCs w:val="28"/>
        </w:rPr>
        <w:t>4 и</w:t>
      </w:r>
      <w:r w:rsidRPr="00D867BA">
        <w:rPr>
          <w:sz w:val="28"/>
          <w:szCs w:val="28"/>
          <w:lang w:val="en-US"/>
        </w:rPr>
        <w:t>Z</w:t>
      </w:r>
      <w:r w:rsidRPr="00D867BA">
        <w:rPr>
          <w:sz w:val="28"/>
          <w:szCs w:val="28"/>
        </w:rPr>
        <w:t>6.</w:t>
      </w:r>
    </w:p>
    <w:p w:rsidR="00A7609C" w:rsidRPr="00D867BA" w:rsidRDefault="00A7609C" w:rsidP="00BD680D">
      <w:pPr>
        <w:ind w:firstLine="567"/>
        <w:jc w:val="both"/>
        <w:rPr>
          <w:sz w:val="28"/>
          <w:szCs w:val="28"/>
        </w:rPr>
      </w:pPr>
    </w:p>
    <w:p w:rsidR="00D867BA" w:rsidRPr="001D5BAC" w:rsidRDefault="00E101A2" w:rsidP="00667F45">
      <w:pPr>
        <w:pStyle w:val="a8"/>
        <w:spacing w:after="0"/>
        <w:ind w:firstLine="567"/>
        <w:jc w:val="both"/>
        <w:outlineLvl w:val="0"/>
        <w:rPr>
          <w:b/>
          <w:sz w:val="32"/>
          <w:szCs w:val="32"/>
        </w:rPr>
      </w:pPr>
      <w:bookmarkStart w:id="6" w:name="_Toc530138147"/>
      <w:r>
        <w:rPr>
          <w:b/>
          <w:sz w:val="32"/>
          <w:szCs w:val="32"/>
        </w:rPr>
        <w:lastRenderedPageBreak/>
        <w:t>Лабораторная работа №</w:t>
      </w:r>
      <w:r w:rsidR="00D867BA" w:rsidRPr="001D5BAC">
        <w:rPr>
          <w:b/>
          <w:sz w:val="32"/>
          <w:szCs w:val="32"/>
        </w:rPr>
        <w:t>6. Моделирование производственных процессов с транспортными операциями</w:t>
      </w:r>
      <w:bookmarkEnd w:id="6"/>
    </w:p>
    <w:p w:rsidR="00D867BA" w:rsidRPr="00D867BA" w:rsidRDefault="00D867BA" w:rsidP="00D867BA">
      <w:pPr>
        <w:pStyle w:val="a8"/>
        <w:spacing w:after="0"/>
        <w:ind w:firstLine="567"/>
        <w:jc w:val="both"/>
        <w:rPr>
          <w:sz w:val="28"/>
          <w:szCs w:val="28"/>
        </w:rPr>
      </w:pPr>
    </w:p>
    <w:p w:rsidR="00BD7CC4"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BD7CC4">
        <w:rPr>
          <w:color w:val="000000"/>
          <w:spacing w:val="-3"/>
          <w:sz w:val="28"/>
          <w:szCs w:val="28"/>
        </w:rPr>
        <w:t>,</w:t>
      </w:r>
      <w:r w:rsidRPr="00D867BA">
        <w:rPr>
          <w:color w:val="000000"/>
          <w:spacing w:val="-3"/>
          <w:sz w:val="28"/>
          <w:szCs w:val="28"/>
        </w:rPr>
        <w:t xml:space="preserve"> и составить модель производственного процесса с транспортными операциями, обеспечивающими сборочную операцию. </w:t>
      </w: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color w:val="000000"/>
          <w:spacing w:val="-3"/>
          <w:sz w:val="28"/>
          <w:szCs w:val="28"/>
        </w:rPr>
        <w:t>Все длительности производственных операций являются случайными величинами, подчиненными соответствующим законам распределения.</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Разработать имитационную модель сложного производственного процесса. Построить графики, иллюстрирующие поведение имитируемого процесса во времени. Провести анализ функционирования, выявить недостатки, оказывающие влияние на снижение эффективности производства. Дать оценку эффективности работы транспортного средства и предложить рекомендации по улучшению транспортного обслу</w:t>
      </w:r>
      <w:r w:rsidR="00AA3FA3">
        <w:rPr>
          <w:bCs/>
          <w:color w:val="000000"/>
          <w:spacing w:val="-3"/>
          <w:sz w:val="28"/>
          <w:szCs w:val="28"/>
        </w:rPr>
        <w:t>ж</w:t>
      </w:r>
      <w:r w:rsidR="00D867BA" w:rsidRPr="00D867BA">
        <w:rPr>
          <w:bCs/>
          <w:color w:val="000000"/>
          <w:spacing w:val="-3"/>
          <w:sz w:val="28"/>
          <w:szCs w:val="28"/>
        </w:rPr>
        <w:t>ивания сборочной операции.</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Схему производственного процесса и параметры операций получить у преподавателя.</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В качестве примера может быть система, представленная следующей схемой</w:t>
      </w:r>
      <w:r w:rsidR="001612D0">
        <w:rPr>
          <w:bCs/>
          <w:color w:val="000000"/>
          <w:spacing w:val="-3"/>
          <w:sz w:val="28"/>
          <w:szCs w:val="28"/>
        </w:rPr>
        <w:t xml:space="preserve"> (рисунок </w:t>
      </w:r>
      <w:r w:rsidR="008A3E58">
        <w:rPr>
          <w:bCs/>
          <w:color w:val="000000"/>
          <w:spacing w:val="-3"/>
          <w:sz w:val="28"/>
          <w:szCs w:val="28"/>
        </w:rPr>
        <w:t>7</w:t>
      </w:r>
      <w:r w:rsidR="001612D0">
        <w:rPr>
          <w:bCs/>
          <w:color w:val="000000"/>
          <w:spacing w:val="-3"/>
          <w:sz w:val="28"/>
          <w:szCs w:val="28"/>
        </w:rPr>
        <w:t>).</w:t>
      </w:r>
    </w:p>
    <w:p w:rsidR="00D867BA" w:rsidRPr="00D867BA" w:rsidRDefault="00D867BA" w:rsidP="00D867BA">
      <w:pPr>
        <w:pStyle w:val="a8"/>
        <w:spacing w:after="0"/>
        <w:ind w:firstLine="567"/>
        <w:jc w:val="both"/>
        <w:rPr>
          <w:sz w:val="28"/>
          <w:szCs w:val="28"/>
        </w:rPr>
      </w:pPr>
    </w:p>
    <w:p w:rsidR="00D867BA" w:rsidRPr="00D867BA" w:rsidRDefault="00276C90" w:rsidP="0068499A">
      <w:pPr>
        <w:ind w:firstLine="284"/>
        <w:jc w:val="both"/>
        <w:rPr>
          <w:sz w:val="28"/>
          <w:szCs w:val="28"/>
        </w:rPr>
      </w:pPr>
      <w:r>
        <w:rPr>
          <w:noProof/>
          <w:sz w:val="28"/>
          <w:szCs w:val="28"/>
        </w:rPr>
      </w:r>
      <w:r>
        <w:rPr>
          <w:noProof/>
          <w:sz w:val="28"/>
          <w:szCs w:val="28"/>
        </w:rPr>
        <w:pict>
          <v:group id="Полотно 84" o:spid="_x0000_s1464" editas="canvas" style="width:467.75pt;height:182.95pt;mso-position-horizontal-relative:char;mso-position-vertical-relative:line" coordsize="59404,23235">
            <v:shape id="_x0000_s1465" type="#_x0000_t75" style="position:absolute;width:59404;height:23235;visibility:visible">
              <v:fill o:detectmouseclick="t"/>
              <v:path o:connecttype="none"/>
            </v:shape>
            <v:rect id="Rectangle 86" o:spid="_x0000_s1466" style="position:absolute;top:3771;width:3429;height:30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uhsMA&#10;AADcAAAADwAAAGRycy9kb3ducmV2LnhtbESPT4vCMBTE7wt+h/AEb2uqgkjXKP7Hg5dVwd3b2+bZ&#10;FJuX0kSt394sCB6HmfkNM542thQ3qn3hWEGvm4AgzpwuOFdwPKw/RyB8QNZYOiYFD/IwnbQ+xphq&#10;d+dvuu1DLiKEfYoKTAhVKqXPDFn0XVcRR+/saoshyjqXusZ7hNtS9pNkKC0WHBcMVrQwlF32V6tg&#10;+7ekwe9K93M67X7cZmHsbDhXqtNuZl8gAjXhHX61t1rBIOnB/5l4BOT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VuhsMAAADcAAAADwAAAAAAAAAAAAAAAACYAgAAZHJzL2Rv&#10;d25yZXYueG1sUEsFBgAAAAAEAAQA9QAAAIgDAAAAAA==&#10;">
              <v:textbox style="mso-next-textbox:#Rectangle 86" inset="2.31139mm,1.1557mm,2.31139mm,1.1557mm">
                <w:txbxContent>
                  <w:p w:rsidR="00276C90" w:rsidRPr="0080279C" w:rsidRDefault="00276C90" w:rsidP="00D867BA">
                    <w:pPr>
                      <w:autoSpaceDE w:val="0"/>
                      <w:autoSpaceDN w:val="0"/>
                      <w:adjustRightInd w:val="0"/>
                      <w:rPr>
                        <w:sz w:val="16"/>
                        <w:szCs w:val="16"/>
                      </w:rPr>
                    </w:pPr>
                    <w:r>
                      <w:rPr>
                        <w:sz w:val="16"/>
                        <w:szCs w:val="16"/>
                      </w:rPr>
                      <w:t>Z1</w:t>
                    </w:r>
                  </w:p>
                </w:txbxContent>
              </v:textbox>
            </v:rect>
            <v:rect id="Rectangle 87" o:spid="_x0000_s1467" style="position:absolute;left:15627;top:3771;width:3804;height:2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WD8UA&#10;AADcAAAADwAAAGRycy9kb3ducmV2LnhtbESP0WoCMRRE3wv+Q7iFvtWkalvZGkUWhOKTXfsBt5vr&#10;7tLNzZpEXf16Iwg+DjNzhpktetuKI/nQONbwNlQgiEtnGq40/G5Xr1MQISIbbB2ThjMFWMwHTzPM&#10;jDvxDx2LWIkE4ZChhjrGLpMylDVZDEPXESdv57zFmKSvpPF4SnDbypFSH9Jiw2mhxo7ymsr/4mA1&#10;7M/bdb+ZjP9W+cWtvfos3jeXXOuX5375BSJSHx/he/vbaBirEdzOp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NYPxQAAANwAAAAPAAAAAAAAAAAAAAAAAJgCAABkcnMv&#10;ZG93bnJldi54bWxQSwUGAAAAAAQABAD1AAAAigMAAAAA&#10;" filled="f" fillcolor="#396">
              <v:textbox style="mso-next-textbox:#Rectangle 87" inset="2.31139mm,1.1557mm,2.31139mm,1.1557mm">
                <w:txbxContent>
                  <w:p w:rsidR="00276C90" w:rsidRPr="00975C9C" w:rsidRDefault="00276C90" w:rsidP="00D867BA">
                    <w:pPr>
                      <w:autoSpaceDE w:val="0"/>
                      <w:autoSpaceDN w:val="0"/>
                      <w:adjustRightInd w:val="0"/>
                      <w:rPr>
                        <w:sz w:val="16"/>
                        <w:szCs w:val="16"/>
                      </w:rPr>
                    </w:pPr>
                    <w:r>
                      <w:rPr>
                        <w:sz w:val="16"/>
                        <w:szCs w:val="16"/>
                      </w:rPr>
                      <w:t>Z2</w:t>
                    </w:r>
                  </w:p>
                </w:txbxContent>
              </v:textbox>
            </v:rect>
            <v:rect id="Rectangle 88" o:spid="_x0000_s1468" style="position:absolute;left:2286;top:10668;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tVasYA&#10;AADcAAAADwAAAGRycy9kb3ducmV2LnhtbESPT2vCQBTE7wW/w/KE3pqNBqSkriFqWzz04h+o3l6z&#10;r9lg9m3IbjX99l2h4HGYmd8w82KwrbhQ7xvHCiZJCoK4crrhWsFh//b0DMIHZI2tY1LwSx6Kxehh&#10;jrl2V97SZRdqESHsc1RgQuhyKX1lyKJPXEccvW/XWwxR9rXUPV4j3LZymqYzabHhuGCwo5Wh6rz7&#10;sQo2X2vKTq96WtPnx9G9r4wtZ0ulHsdD+QIi0BDu4f/2RivI0gxu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tVasYAAADcAAAADwAAAAAAAAAAAAAAAACYAgAAZHJz&#10;L2Rvd25yZXYueG1sUEsFBgAAAAAEAAQA9QAAAIsDAAAAAA==&#10;">
              <v:textbox style="mso-next-textbox:#Rectangle 88" inset="2.31139mm,1.1557mm,2.31139mm,1.1557mm">
                <w:txbxContent>
                  <w:p w:rsidR="00276C90" w:rsidRPr="00975C9C" w:rsidRDefault="00276C90" w:rsidP="00D867BA">
                    <w:pPr>
                      <w:autoSpaceDE w:val="0"/>
                      <w:autoSpaceDN w:val="0"/>
                      <w:adjustRightInd w:val="0"/>
                      <w:rPr>
                        <w:sz w:val="16"/>
                        <w:szCs w:val="16"/>
                      </w:rPr>
                    </w:pPr>
                    <w:r>
                      <w:rPr>
                        <w:sz w:val="16"/>
                        <w:szCs w:val="16"/>
                      </w:rPr>
                      <w:t>Z3</w:t>
                    </w:r>
                  </w:p>
                </w:txbxContent>
              </v:textbox>
            </v:rect>
            <v:rect id="Rectangle 89" o:spid="_x0000_s1469" style="position:absolute;left:18288;top:10566;width:3429;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HsQA&#10;AADcAAAADwAAAGRycy9kb3ducmV2LnhtbESPzWsCMRTE7wX/h/AEbzXrByJbo/iNh16qhdbbc/Pc&#10;LG5elk3U9b83QqHHYWZ+w0xmjS3FjWpfOFbQ6yYgiDOnC84VfB8272MQPiBrLB2Tggd5mE1bbxNM&#10;tbvzF932IRcRwj5FBSaEKpXSZ4Ys+q6riKN3drXFEGWdS13jPcJtKftJMpIWC44LBitaGsou+6tV&#10;sDutaHBc635OP5+/brs0dj5aKNVpN/MPEIGa8B/+a++0gkEyhNeZe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izR7EAAAA3AAAAA8AAAAAAAAAAAAAAAAAmAIAAGRycy9k&#10;b3ducmV2LnhtbFBLBQYAAAAABAAEAPUAAACJAwAAAAA=&#10;">
              <v:textbox style="mso-next-textbox:#Rectangle 89" inset="2.31139mm,1.1557mm,2.31139mm,1.1557mm">
                <w:txbxContent>
                  <w:p w:rsidR="00276C90" w:rsidRPr="00975C9C" w:rsidRDefault="00276C90" w:rsidP="00D867BA">
                    <w:pPr>
                      <w:autoSpaceDE w:val="0"/>
                      <w:autoSpaceDN w:val="0"/>
                      <w:adjustRightInd w:val="0"/>
                      <w:rPr>
                        <w:sz w:val="16"/>
                        <w:szCs w:val="16"/>
                      </w:rPr>
                    </w:pPr>
                    <w:r>
                      <w:rPr>
                        <w:sz w:val="16"/>
                        <w:szCs w:val="16"/>
                      </w:rPr>
                      <w:t>Z4</w:t>
                    </w:r>
                  </w:p>
                  <w:p w:rsidR="00276C90" w:rsidRDefault="00276C90" w:rsidP="00D867BA"/>
                </w:txbxContent>
              </v:textbox>
            </v:rect>
            <v:rect id="Rectangle 90" o:spid="_x0000_s1470" style="position:absolute;left:4572;top:18034;width:3111;height:2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5ohcQA&#10;AADcAAAADwAAAGRycy9kb3ducmV2LnhtbESPT2sCMRTE7wW/Q3iCt5pVUWRrFP/joZdqofX23Dw3&#10;i5uXZRN1/fZGKPQ4zMxvmMmssaW4Ue0Lxwp63QQEceZ0wbmC78PmfQzCB2SNpWNS8CAPs2nrbYKp&#10;dnf+ots+5CJC2KeowIRQpVL6zJBF33UVcfTOrrYYoqxzqWu8R7gtZT9JRtJiwXHBYEVLQ9llf7UK&#10;dqcVDY5r3c/p5/PXbZfGzkcLpTrtZv4BIlAT/sN/7Z1WMEiG8Do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uaIXEAAAA3AAAAA8AAAAAAAAAAAAAAAAAmAIAAGRycy9k&#10;b3ducmV2LnhtbFBLBQYAAAAABAAEAPUAAACJAwAAAAA=&#10;">
              <v:textbox style="mso-next-textbox:#Rectangle 90" inset="2.31139mm,1.1557mm,2.31139mm,1.1557mm">
                <w:txbxContent>
                  <w:p w:rsidR="00276C90" w:rsidRPr="00975C9C" w:rsidRDefault="00276C90" w:rsidP="00D867BA">
                    <w:pPr>
                      <w:autoSpaceDE w:val="0"/>
                      <w:autoSpaceDN w:val="0"/>
                      <w:adjustRightInd w:val="0"/>
                      <w:rPr>
                        <w:sz w:val="16"/>
                        <w:szCs w:val="16"/>
                      </w:rPr>
                    </w:pPr>
                    <w:r w:rsidRPr="00975C9C">
                      <w:rPr>
                        <w:sz w:val="16"/>
                        <w:szCs w:val="16"/>
                      </w:rPr>
                      <w:t>Z5</w:t>
                    </w:r>
                  </w:p>
                </w:txbxContent>
              </v:textbox>
            </v:rect>
            <v:rect id="Rectangle 91" o:spid="_x0000_s1471" style="position:absolute;left:20897;top:18205;width:4249;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28sQA&#10;AADcAAAADwAAAGRycy9kb3ducmV2LnhtbESPQWsCMRSE70L/Q3hCb5pVYZGtUdSqePBSFaq3183r&#10;ZnHzsmxSXf+9KQgeh5n5hpnMWluJKzW+dKxg0E9AEOdOl1woOB7WvTEIH5A1Vo5JwZ08zKZvnQlm&#10;2t34i677UIgIYZ+hAhNCnUnpc0MWfd/VxNH7dY3FEGVTSN3gLcJtJYdJkkqLJccFgzUtDeWX/Z9V&#10;sP35pNF5pYcFfe9ObrM0dp4ulHrvtvMPEIHa8Ao/21utYJSk8H8mHg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89vLEAAAA3AAAAA8AAAAAAAAAAAAAAAAAmAIAAGRycy9k&#10;b3ducmV2LnhtbFBLBQYAAAAABAAEAPUAAACJAwAAAAA=&#10;">
              <v:textbox style="mso-next-textbox:#Rectangle 91" inset="2.31139mm,1.1557mm,2.31139mm,1.1557mm">
                <w:txbxContent>
                  <w:p w:rsidR="00276C90" w:rsidRPr="00CA1D45" w:rsidRDefault="00276C90" w:rsidP="00D867BA">
                    <w:pPr>
                      <w:autoSpaceDE w:val="0"/>
                      <w:autoSpaceDN w:val="0"/>
                      <w:adjustRightInd w:val="0"/>
                      <w:rPr>
                        <w:sz w:val="22"/>
                      </w:rPr>
                    </w:pPr>
                    <w:r>
                      <w:rPr>
                        <w:sz w:val="16"/>
                        <w:szCs w:val="16"/>
                      </w:rPr>
                      <w:t>Z</w:t>
                    </w:r>
                    <w:r w:rsidRPr="00975C9C">
                      <w:rPr>
                        <w:sz w:val="16"/>
                        <w:szCs w:val="16"/>
                      </w:rPr>
                      <w:t>6</w:t>
                    </w:r>
                  </w:p>
                </w:txbxContent>
              </v:textbox>
            </v:rect>
            <v:rect id="Rectangle 92" o:spid="_x0000_s1472" style="position:absolute;left:29718;top:10668;width:3689;height:2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TacQA&#10;AADcAAAADwAAAGRycy9kb3ducmV2LnhtbESPT2sCMRTE7wW/Q3iCt5pVwcrWKP7Hgxe10Hp7bp6b&#10;xc3Lsom6/faNUPA4zMxvmPG0saW4U+0Lxwp63QQEceZ0wbmCr+P6fQTCB2SNpWNS8EseppPW2xhT&#10;7R68p/sh5CJC2KeowIRQpVL6zJBF33UVcfQurrYYoqxzqWt8RLgtZT9JhtJiwXHBYEULQ9n1cLMK&#10;tuclDU4r3c/pe/fjNgtjZ8O5Up12M/sEEagJr/B/e6sVDJIPeJ6JR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wU2nEAAAA3AAAAA8AAAAAAAAAAAAAAAAAmAIAAGRycy9k&#10;b3ducmV2LnhtbFBLBQYAAAAABAAEAPUAAACJAwAAAAA=&#10;">
              <v:textbox style="mso-next-textbox:#Rectangle 92" inset="2.31139mm,1.1557mm,2.31139mm,1.1557mm">
                <w:txbxContent>
                  <w:p w:rsidR="00276C90" w:rsidRPr="00975C9C" w:rsidRDefault="00276C90" w:rsidP="00D867BA">
                    <w:pPr>
                      <w:autoSpaceDE w:val="0"/>
                      <w:autoSpaceDN w:val="0"/>
                      <w:adjustRightInd w:val="0"/>
                      <w:rPr>
                        <w:sz w:val="16"/>
                        <w:szCs w:val="16"/>
                      </w:rPr>
                    </w:pPr>
                    <w:r>
                      <w:rPr>
                        <w:sz w:val="16"/>
                        <w:szCs w:val="16"/>
                      </w:rPr>
                      <w:t>Z8</w:t>
                    </w:r>
                  </w:p>
                </w:txbxContent>
              </v:textbox>
            </v:rect>
            <v:rect id="Rectangle 93" o:spid="_x0000_s1473" style="position:absolute;left:32004;top:18669;width:3460;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G8MA&#10;AADcAAAADwAAAGRycy9kb3ducmV2LnhtbERPz2vCMBS+C/sfwhvsZtMpFKnG0lU3POyiE3S3t+at&#10;KWteSpNp/e/NYbDjx/d7VYy2ExcafOtYwXOSgiCunW65UXD8eJ0uQPiArLFzTApu5KFYP0xWmGt3&#10;5T1dDqERMYR9jgpMCH0upa8NWfSJ64kj9+0GiyHCoZF6wGsMt52cpWkmLbYcGwz2VBmqfw6/VsHu&#10;a0Pzz62eNXR6P7u3ytgye1Hq6XEslyACjeFf/OfeaQXzNK6N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HG8MAAADcAAAADwAAAAAAAAAAAAAAAACYAgAAZHJzL2Rv&#10;d25yZXYueG1sUEsFBgAAAAAEAAQA9QAAAIgDAAAAAA==&#10;">
              <v:textbox style="mso-next-textbox:#Rectangle 93" inset="2.31139mm,1.1557mm,2.31139mm,1.1557mm">
                <w:txbxContent>
                  <w:p w:rsidR="00276C90" w:rsidRPr="000571ED" w:rsidRDefault="00276C90" w:rsidP="00D867BA">
                    <w:pPr>
                      <w:autoSpaceDE w:val="0"/>
                      <w:autoSpaceDN w:val="0"/>
                      <w:adjustRightInd w:val="0"/>
                      <w:rPr>
                        <w:sz w:val="16"/>
                        <w:szCs w:val="16"/>
                      </w:rPr>
                    </w:pPr>
                    <w:r>
                      <w:rPr>
                        <w:sz w:val="16"/>
                        <w:szCs w:val="16"/>
                      </w:rPr>
                      <w:t>Z9</w:t>
                    </w:r>
                  </w:p>
                </w:txbxContent>
              </v:textbox>
            </v:rect>
            <v:rect id="Rectangle 94" o:spid="_x0000_s1474" style="position:absolute;left:38506;top:3429;width:3785;height:2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igMQA&#10;AADcAAAADwAAAGRycy9kb3ducmV2LnhtbESPT2sCMRTE7wW/Q3iCt5pVQerWKP7Hgxe10Hp7bp6b&#10;xc3Lsom6/faNUPA4zMxvmPG0saW4U+0Lxwp63QQEceZ0wbmCr+P6/QOED8gaS8ek4Jc8TCettzGm&#10;2j14T/dDyEWEsE9RgQmhSqX0mSGLvusq4uhdXG0xRFnnUtf4iHBbyn6SDKXFguOCwYoWhrLr4WYV&#10;bM9LGpxWup/T9+7HbRbGzoZzpTrtZvYJIlATXuH/9lYrGCQjeJ6JR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jYoDEAAAA3AAAAA8AAAAAAAAAAAAAAAAAmAIAAGRycy9k&#10;b3ducmV2LnhtbFBLBQYAAAAABAAEAPUAAACJAwAAAAA=&#10;">
              <v:textbox style="mso-next-textbox:#Rectangle 94" inset="2.31139mm,1.1557mm,2.31139mm,1.1557mm">
                <w:txbxContent>
                  <w:p w:rsidR="00276C90" w:rsidRPr="00CA1D45" w:rsidRDefault="00276C90" w:rsidP="00D867BA">
                    <w:pPr>
                      <w:autoSpaceDE w:val="0"/>
                      <w:autoSpaceDN w:val="0"/>
                      <w:adjustRightInd w:val="0"/>
                      <w:rPr>
                        <w:sz w:val="22"/>
                      </w:rPr>
                    </w:pPr>
                    <w:r w:rsidRPr="00975C9C">
                      <w:rPr>
                        <w:sz w:val="16"/>
                        <w:szCs w:val="16"/>
                      </w:rPr>
                      <w:t>Z10</w:t>
                    </w:r>
                  </w:p>
                  <w:p w:rsidR="00276C90" w:rsidRPr="00CA1D45" w:rsidRDefault="00276C90" w:rsidP="00D867BA">
                    <w:pPr>
                      <w:rPr>
                        <w:sz w:val="22"/>
                      </w:rPr>
                    </w:pPr>
                    <w:r w:rsidRPr="00CA1D45">
                      <w:rPr>
                        <w:sz w:val="22"/>
                      </w:rPr>
                      <w:t>0</w:t>
                    </w:r>
                  </w:p>
                </w:txbxContent>
              </v:textbox>
            </v:rect>
            <v:rect id="Rectangle 95" o:spid="_x0000_s1475" style="position:absolute;left:42824;top:9525;width:4039;height:3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7PsEA&#10;AADcAAAADwAAAGRycy9kb3ducmV2LnhtbERPy4rCMBTdC/5DuII7TX3NDNUoUhDEldb5gDvNnbbY&#10;3NQkavXrzWJglofzXm0604g7OV9bVjAZJyCIC6trLhV8n3ejLxA+IGtsLJOCJ3nYrPu9FabaPvhE&#10;9zyUIoawT1FBFUKbSumLigz6sW2JI/drncEQoSuldviI4aaR0yT5kAZrjg0VtpRVVFzym1FwfZ4P&#10;3XE++9llL3twyWe+OL4ypYaDbrsEEagL/+I/914rmE3i/HgmHgG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7ez7BAAAA3AAAAA8AAAAAAAAAAAAAAAAAmAIAAGRycy9kb3du&#10;cmV2LnhtbFBLBQYAAAAABAAEAPUAAACGAwAAAAA=&#10;" filled="f" fillcolor="#396">
              <v:textbox style="mso-next-textbox:#Rectangle 95" inset="2.31139mm,1.1557mm,2.31139mm,1.1557mm">
                <w:txbxContent>
                  <w:p w:rsidR="00276C90" w:rsidRPr="00975C9C" w:rsidRDefault="00276C90" w:rsidP="00D867BA">
                    <w:pPr>
                      <w:autoSpaceDE w:val="0"/>
                      <w:autoSpaceDN w:val="0"/>
                      <w:adjustRightInd w:val="0"/>
                      <w:rPr>
                        <w:sz w:val="16"/>
                        <w:szCs w:val="16"/>
                      </w:rPr>
                    </w:pPr>
                    <w:r w:rsidRPr="00975C9C">
                      <w:rPr>
                        <w:sz w:val="16"/>
                        <w:szCs w:val="16"/>
                      </w:rPr>
                      <w:t>Z11</w:t>
                    </w:r>
                  </w:p>
                </w:txbxContent>
              </v:textbox>
            </v:rect>
            <v:rect id="Rectangle 96" o:spid="_x0000_s1476" style="position:absolute;left:46107;top:17602;width:4185;height:2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fepcUA&#10;AADcAAAADwAAAGRycy9kb3ducmV2LnhtbESP0WrCQBRE3wX/YblC33QTra1EVykBofiksR9wm70m&#10;wezddHfV6Nd3CwUfh5k5w6w2vWnFlZxvLCtIJwkI4tLqhisFX8fteAHCB2SNrWVScCcPm/VwsMJM&#10;2xsf6FqESkQI+wwV1CF0mZS+rMmgn9iOOHon6wyGKF0ltcNbhJtWTpPkTRpsOC7U2FFeU3kuLkbB&#10;z/246/evs+9t/rA7l7wX8/0jV+pl1H8sQQTqwzP83/7UCmZpC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t96lxQAAANwAAAAPAAAAAAAAAAAAAAAAAJgCAABkcnMv&#10;ZG93bnJldi54bWxQSwUGAAAAAAQABAD1AAAAigMAAAAA&#10;" filled="f" fillcolor="#396">
              <v:textbox style="mso-next-textbox:#Rectangle 96" inset="2.31139mm,1.1557mm,2.31139mm,1.1557mm">
                <w:txbxContent>
                  <w:p w:rsidR="00276C90" w:rsidRPr="00CA1D45" w:rsidRDefault="00276C90" w:rsidP="00D867BA">
                    <w:pPr>
                      <w:autoSpaceDE w:val="0"/>
                      <w:autoSpaceDN w:val="0"/>
                      <w:adjustRightInd w:val="0"/>
                      <w:rPr>
                        <w:sz w:val="22"/>
                      </w:rPr>
                    </w:pPr>
                    <w:r w:rsidRPr="00975C9C">
                      <w:rPr>
                        <w:sz w:val="16"/>
                        <w:szCs w:val="16"/>
                      </w:rPr>
                      <w:t>Z</w:t>
                    </w:r>
                    <w:r>
                      <w:rPr>
                        <w:sz w:val="16"/>
                        <w:szCs w:val="16"/>
                      </w:rPr>
                      <w:t>1</w:t>
                    </w:r>
                    <w:r w:rsidRPr="00975C9C">
                      <w:rPr>
                        <w:sz w:val="16"/>
                        <w:szCs w:val="16"/>
                      </w:rPr>
                      <w:t>2</w:t>
                    </w:r>
                  </w:p>
                </w:txbxContent>
              </v:textbox>
            </v:rect>
            <v:rect id="Rectangle 97" o:spid="_x0000_s1477" style="position:absolute;left:54864;top:9525;width:4533;height:29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A0sUA&#10;AADcAAAADwAAAGRycy9kb3ducmV2LnhtbESP3WrCQBSE7wu+w3KE3tWN0f4QXUMJCMUrG/sAp9lj&#10;EsyejbtbjT69Kwi9HGbmG2aZD6YTJ3K+taxgOklAEFdWt1wr+NmtXz5A+ICssbNMCi7kIV+NnpaY&#10;aXvmbzqVoRYRwj5DBU0IfSalrxoy6Ce2J47e3jqDIUpXS+3wHOGmk2mSvEmDLceFBnsqGqoO5Z9R&#10;cLzsNsN2PvtdF1e7ccl7+bq9Fko9j4fPBYhAQ/gPP9pfWsFsmsL9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UDSxQAAANwAAAAPAAAAAAAAAAAAAAAAAJgCAABkcnMv&#10;ZG93bnJldi54bWxQSwUGAAAAAAQABAD1AAAAigMAAAAA&#10;" filled="f" fillcolor="#396">
              <v:textbox style="mso-next-textbox:#Rectangle 97" inset="2.31139mm,1.1557mm,2.31139mm,1.1557mm">
                <w:txbxContent>
                  <w:p w:rsidR="00276C90" w:rsidRPr="00975C9C" w:rsidRDefault="00276C90" w:rsidP="00D867BA">
                    <w:pPr>
                      <w:autoSpaceDE w:val="0"/>
                      <w:autoSpaceDN w:val="0"/>
                      <w:adjustRightInd w:val="0"/>
                      <w:rPr>
                        <w:sz w:val="16"/>
                        <w:szCs w:val="16"/>
                      </w:rPr>
                    </w:pPr>
                    <w:r>
                      <w:rPr>
                        <w:sz w:val="16"/>
                        <w:szCs w:val="16"/>
                      </w:rPr>
                      <w:t>Z1</w:t>
                    </w:r>
                    <w:r w:rsidRPr="00975C9C">
                      <w:rPr>
                        <w:sz w:val="16"/>
                        <w:szCs w:val="16"/>
                      </w:rPr>
                      <w:t>3</w:t>
                    </w:r>
                  </w:p>
                </w:txbxContent>
              </v:textbox>
            </v:rect>
            <v:group id="Group 98" o:spid="_x0000_s1478" style="position:absolute;left:10020;top:3429;width:3448;height:3454" coordorigin="6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rect id="Rectangle 99" o:spid="_x0000_s1479" style="position:absolute;left:6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UQfMYA&#10;AADcAAAADwAAAGRycy9kb3ducmV2LnhtbESPT2vCQBTE70K/w/IEL1I3WisldZUSCHgQgmkv3h7Z&#10;lz81+zZkVxP99N1CocdhZn7DbPejacWNetdYVrBcRCCIC6sbrhR8fabPbyCcR9bYWiYFd3Kw3z1N&#10;thhrO/CJbrmvRICwi1FB7X0XS+mKmgy6he2Ig1fa3qAPsq+k7nEIcNPKVRRtpMGGw0KNHSU1FZf8&#10;ahR8Yzovj0m0Oa/KV80PzPJzVio1m44f7yA8jf4//Nc+aAUvyzX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UQfMYAAADcAAAADwAAAAAAAAAAAAAAAACYAgAAZHJz&#10;L2Rvd25yZXYueG1sUEsFBgAAAAAEAAQA9QAAAIsDAAAAAA==&#10;">
                <v:stroke dashstyle="dash"/>
                <v:textbox style="mso-next-textbox:#Rectangle 99" inset="2.31139mm,1.1557mm,2.31139mm,1.1557mm">
                  <w:txbxContent>
                    <w:p w:rsidR="00276C90" w:rsidRPr="00CA1D45" w:rsidRDefault="00276C90" w:rsidP="00D867BA">
                      <w:pPr>
                        <w:autoSpaceDE w:val="0"/>
                        <w:autoSpaceDN w:val="0"/>
                        <w:adjustRightInd w:val="0"/>
                        <w:rPr>
                          <w:sz w:val="22"/>
                        </w:rPr>
                      </w:pPr>
                      <w:r w:rsidRPr="00CA1D45">
                        <w:rPr>
                          <w:sz w:val="22"/>
                        </w:rPr>
                        <w:t xml:space="preserve"> 1. 1</w:t>
                      </w:r>
                    </w:p>
                    <w:p w:rsidR="00276C90" w:rsidRPr="00CA1D45" w:rsidRDefault="00276C90" w:rsidP="00D867BA">
                      <w:pPr>
                        <w:autoSpaceDE w:val="0"/>
                        <w:autoSpaceDN w:val="0"/>
                        <w:adjustRightInd w:val="0"/>
                        <w:rPr>
                          <w:sz w:val="22"/>
                        </w:rPr>
                      </w:pPr>
                    </w:p>
                  </w:txbxContent>
                </v:textbox>
              </v:rect>
              <v:shape id="AutoShape 100" o:spid="_x0000_s1480" type="#_x0000_t6" style="position:absolute;left:73;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L2sQA&#10;AADcAAAADwAAAGRycy9kb3ducmV2LnhtbESPT4vCMBTE7wt+h/AEb2ta/yHVKCoIgnuxevD4bJ5t&#10;sXkpTaz125uFhT0OM/MbZrnuTCVaalxpWUE8jEAQZ1aXnCu4nPffcxDOI2usLJOCNzlYr3pfS0y0&#10;ffGJ2tTnIkDYJaig8L5OpHRZQQbd0NbEwbvbxqAPssmlbvAV4KaSoyiaSYMlh4UCa9oVlD3Sp1HQ&#10;xvNdNdHH2eV6S3/y82g73WYnpQb9brMA4anz/+G/9kErGMdT+D0TjoBc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iS9rEAAAA3AAAAA8AAAAAAAAAAAAAAAAAmAIAAGRycy9k&#10;b3ducmV2LnhtbFBLBQYAAAAABAAEAPUAAACJAwAAAAA=&#10;"/>
              <v:shape id="AutoShape 101" o:spid="_x0000_s1481" type="#_x0000_t6" style="position:absolute;left:7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XthMQA&#10;AADcAAAADwAAAGRycy9kb3ducmV2LnhtbESPT4vCMBTE74LfITxhL7Km/qGUapRlYcWbaD14fDRv&#10;m2Lz0m2yWr+9EQSPw8z8hlltetuIK3W+dqxgOklAEJdO11wpOBU/nxkIH5A1No5JwZ08bNbDwQpz&#10;7W58oOsxVCJC2OeowITQ5lL60pBFP3EtcfR+XWcxRNlVUnd4i3DbyFmSpNJizXHBYEvfhsrL8d8q&#10;qLd20Zvx4i/bm6wpivv2nFQzpT5G/dcSRKA+vMOv9k4rmE9TeJ6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l7YTEAAAA3AAAAA8AAAAAAAAAAAAAAAAAmAIAAGRycy9k&#10;b3ducmV2LnhtbFBLBQYAAAAABAAEAPUAAACJAwAAAAA=&#10;" fillcolor="red"/>
            </v:group>
            <v:group id="Group 102" o:spid="_x0000_s1482" style="position:absolute;left:9842;top:10134;width:3454;height:3448" coordorigin="141,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D6FMYAAADcAAAADwAAAGRycy9kb3ducmV2LnhtbESPT2vCQBTE70K/w/IK&#10;vZlNGmpLmlVEaulBCmqh9PbIPpNg9m3Irvnz7V2h4HGYmd8w+Wo0jeipc7VlBUkUgyAurK65VPBz&#10;3M7fQDiPrLGxTAomcrBaPsxyzLQdeE/9wZciQNhlqKDyvs2kdEVFBl1kW+LgnWxn0AfZlVJ3OAS4&#10;aeRzHC+kwZrDQoUtbSoqzoeLUfA54LBOk49+dz5tpr/jy/fvLiGlnh7H9TsIT6O/h//bX1pBmrz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MPoUxgAAANwA&#10;AAAPAAAAAAAAAAAAAAAAAKoCAABkcnMvZG93bnJldi54bWxQSwUGAAAAAAQABAD6AAAAnQMAAAAA&#10;">
              <v:rect id="Rectangle 103" o:spid="_x0000_s1483" style="position:absolute;left:141;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aecAA&#10;AADcAAAADwAAAGRycy9kb3ducmV2LnhtbERPy4rCMBTdD/gP4QpuBk1Vpkg1igiCC0GsbtxdmtuH&#10;NjeliVr9erMQZnk478WqM7V4UOsqywrGowgEcWZ1xYWC82k7nIFwHlljbZkUvMjBatn7WWCi7ZOP&#10;9Eh9IUIIuwQVlN43iZQuK8mgG9mGOHC5bQ36ANtC6hafIdzUchJFsTRYcWgosaFNSdktvRsFV9z+&#10;5vtNFF8m+Z/mNx7SyyFXatDv1nMQnjr/L/66d1rBdBzWhjPhCMj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gaecAAAADcAAAADwAAAAAAAAAAAAAAAACYAgAAZHJzL2Rvd25y&#10;ZXYueG1sUEsFBgAAAAAEAAQA9QAAAIUDAAAAAA==&#10;">
                <v:stroke dashstyle="dash"/>
                <v:textbox style="mso-next-textbox:#Rectangle 103" inset="2.31139mm,1.1557mm,2.31139mm,1.1557mm">
                  <w:txbxContent>
                    <w:p w:rsidR="00276C90" w:rsidRPr="00CA1D45" w:rsidRDefault="00276C90" w:rsidP="00D867BA">
                      <w:pPr>
                        <w:autoSpaceDE w:val="0"/>
                        <w:autoSpaceDN w:val="0"/>
                        <w:adjustRightInd w:val="0"/>
                        <w:rPr>
                          <w:sz w:val="22"/>
                        </w:rPr>
                      </w:pPr>
                      <w:r w:rsidRPr="00CA1D45">
                        <w:rPr>
                          <w:sz w:val="22"/>
                        </w:rPr>
                        <w:t xml:space="preserve"> 2. 1</w:t>
                      </w:r>
                    </w:p>
                    <w:p w:rsidR="00276C90" w:rsidRPr="00CA1D45" w:rsidRDefault="00276C90" w:rsidP="00D867BA">
                      <w:pPr>
                        <w:autoSpaceDE w:val="0"/>
                        <w:autoSpaceDN w:val="0"/>
                        <w:adjustRightInd w:val="0"/>
                        <w:rPr>
                          <w:sz w:val="22"/>
                        </w:rPr>
                      </w:pPr>
                    </w:p>
                  </w:txbxContent>
                </v:textbox>
              </v:rect>
              <v:shape id="AutoShape 104" o:spid="_x0000_s1484" type="#_x0000_t6" style="position:absolute;left:148;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ki/8MA&#10;AADcAAAADwAAAGRycy9kb3ducmV2LnhtbERPPWvDMBDdC/0P4grZajlua4JrJTSBQqBdYmfIeJUu&#10;tol1MpbqOP8+GgodH++73My2FxONvnOsYJmkIIi1Mx03Co715/MKhA/IBnvHpOBGHjbrx4cSC+Ou&#10;fKCpCo2IIewLVNCGMBRSet2SRZ+4gThyZzdaDBGOjTQjXmO47WWWprm02HFsaHGgXUv6Uv1aBdNy&#10;tetfzVd+PP1U302dbd+2+qDU4mn+eAcRaA7/4j/33ih4yeL8eCYe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ki/8MAAADcAAAADwAAAAAAAAAAAAAAAACYAgAAZHJzL2Rv&#10;d25yZXYueG1sUEsFBgAAAAAEAAQA9QAAAIgDAAAAAA==&#10;"/>
              <v:shape id="AutoShape 105" o:spid="_x0000_s1485" type="#_x0000_t6" style="position:absolute;left:148;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TcMA&#10;AADcAAAADwAAAGRycy9kb3ducmV2LnhtbESPQYvCMBSE78L+h/AWvIimVllKNcqyoHgTrYc9Pppn&#10;U2xeuk1W6783guBxmJlvmOW6t424UudrxwqmkwQEcel0zZWCU7EZZyB8QNbYOCYFd/KwXn0Mlphr&#10;d+MDXY+hEhHCPkcFJoQ2l9KXhiz6iWuJo3d2ncUQZVdJ3eEtwm0j0yT5khZrjgsGW/oxVF6O/1ZB&#10;vbXz3ozmf9neZE1R3Le/SZUqNfzsvxcgAvXhHX61d1rBLJ3C80w8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C/TcMAAADcAAAADwAAAAAAAAAAAAAAAACYAgAAZHJzL2Rv&#10;d25yZXYueG1sUEsFBgAAAAAEAAQA9QAAAIgDAAAAAA==&#10;" fillcolor="red"/>
            </v:group>
            <v:group id="Group 106" o:spid="_x0000_s1486" style="position:absolute;left:9842;top:17684;width:3454;height:3455" coordorigin="216,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107" o:spid="_x0000_s1487" style="position:absolute;left:216;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CtcYA&#10;AADcAAAADwAAAGRycy9kb3ducmV2LnhtbESPzWrDMBCE74W+g9hCL6WWaxNT3CihBAI5FEKcXnxb&#10;rPVPYq2MpcRun74qBHIcZuYbZrmeTS+uNLrOsoK3KAZBXFndcaPg+7h9fQfhPLLG3jIp+CEH69Xj&#10;wxJzbSc+0LXwjQgQdjkqaL0fcild1ZJBF9mBOHi1HQ36IMdG6hGnADe9TOI4kwY7DgstDrRpqToX&#10;F6PghNuX+msTZ2VSLzT/4r4o97VSz0/z5wcIT7O/h2/tnVaQJi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BCtcYAAADcAAAADwAAAAAAAAAAAAAAAACYAgAAZHJz&#10;L2Rvd25yZXYueG1sUEsFBgAAAAAEAAQA9QAAAIsDAAAAAA==&#10;">
                <v:stroke dashstyle="dash"/>
                <v:textbox style="mso-next-textbox:#Rectangle 107" inset="2.31139mm,1.1557mm,2.31139mm,1.1557mm">
                  <w:txbxContent>
                    <w:p w:rsidR="00276C90" w:rsidRPr="00CA1D45" w:rsidRDefault="00276C90" w:rsidP="00D867BA">
                      <w:pPr>
                        <w:autoSpaceDE w:val="0"/>
                        <w:autoSpaceDN w:val="0"/>
                        <w:adjustRightInd w:val="0"/>
                        <w:rPr>
                          <w:sz w:val="22"/>
                        </w:rPr>
                      </w:pPr>
                      <w:r w:rsidRPr="00CA1D45">
                        <w:rPr>
                          <w:sz w:val="22"/>
                        </w:rPr>
                        <w:t xml:space="preserve"> 3. 1</w:t>
                      </w:r>
                    </w:p>
                    <w:p w:rsidR="00276C90" w:rsidRPr="00CA1D45" w:rsidRDefault="00276C90" w:rsidP="00D867BA">
                      <w:pPr>
                        <w:autoSpaceDE w:val="0"/>
                        <w:autoSpaceDN w:val="0"/>
                        <w:adjustRightInd w:val="0"/>
                        <w:rPr>
                          <w:sz w:val="22"/>
                        </w:rPr>
                      </w:pPr>
                    </w:p>
                  </w:txbxContent>
                </v:textbox>
              </v:rect>
              <v:shape id="AutoShape 108" o:spid="_x0000_s1488" type="#_x0000_t6" style="position:absolute;left:223;top:273;width:26;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Ik/MYA&#10;AADcAAAADwAAAGRycy9kb3ducmV2LnhtbESPQWuDQBSE74H+h+UVeotrrAliswlNoFBoLtEccnx1&#10;X1XqvhV3q/bfdwuBHIeZ+YbZ7mfTiZEG11pWsIpiEMSV1S3XCi7l2zID4Tyyxs4yKfglB/vdw2KL&#10;ubYTn2ksfC0ChF2OChrv+1xKVzVk0EW2Jw7elx0M+iCHWuoBpwA3nUzieCMNthwWGuzp2FD1XfwY&#10;BeMqO3ap/thcrp/FqS6Tw/pQnZV6epxfX0B4mv09fGu/awXPSQr/Z8IRkL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Ik/MYAAADcAAAADwAAAAAAAAAAAAAAAACYAgAAZHJz&#10;L2Rvd25yZXYueG1sUEsFBgAAAAAEAAQA9QAAAIsDAAAAAA==&#10;"/>
              <v:shape id="AutoShape 109" o:spid="_x0000_s1489" type="#_x0000_t6" style="position:absolute;left:22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u5TsUA&#10;AADcAAAADwAAAGRycy9kb3ducmV2LnhtbESPT2vCQBTE74V+h+UVvBTdGP8QoqtIQfEmTXro8ZF9&#10;ZkOzb9PsVuO3dwWhx2FmfsOst4NtxYV63zhWMJ0kIIgrpxuuFXyV+3EGwgdkja1jUnAjD9vN68sa&#10;c+2u/EmXItQiQtjnqMCE0OVS+sqQRT9xHXH0zq63GKLsa6l7vEa4bWWaJEtpseG4YLCjD0PVT/Fn&#10;FTQHOx/M+/w3O5msLcvb4TupU6VGb8NuBSLQEP7Dz/ZRK5ilC3iciU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7lOxQAAANwAAAAPAAAAAAAAAAAAAAAAAJgCAABkcnMv&#10;ZG93bnJldi54bWxQSwUGAAAAAAQABAD1AAAAigMAAAAA&#10;" fillcolor="red"/>
            </v:group>
            <v:group id="Group 110" o:spid="_x0000_s1490" style="position:absolute;left:50292;top:9525;width:3460;height:3448" coordorigin="103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rect id="Rectangle 111" o:spid="_x0000_s1491" style="position:absolute;left:103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tEtsUA&#10;AADcAAAADwAAAGRycy9kb3ducmV2LnhtbESPS4vCQBCE7wv+h6GFvSw6MYsPoqOIIHhYEKMXb02m&#10;89BMT8jMatxfvyMIHouq+oparDpTixu1rrKsYDSMQBBnVldcKDgdt4MZCOeRNdaWScGDHKyWvY8F&#10;Jtre+UC31BciQNglqKD0vkmkdFlJBt3QNsTBy21r0AfZFlK3eA9wU8s4iibSYMVhocSGNiVl1/TX&#10;KLjg9iv/2USTc5yPNf/hPj3vc6U++916DsJT59/hV3unFXzHU3ieC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0S2xQAAANwAAAAPAAAAAAAAAAAAAAAAAJgCAABkcnMv&#10;ZG93bnJldi54bWxQSwUGAAAAAAQABAD1AAAAigMAAAAA&#10;">
                <v:stroke dashstyle="dash"/>
                <v:textbox style="mso-next-textbox:#Rectangle 111" inset="2.31139mm,1.1557mm,2.31139mm,1.1557mm">
                  <w:txbxContent>
                    <w:p w:rsidR="00276C90" w:rsidRPr="00CA1D45" w:rsidRDefault="00276C90" w:rsidP="00D867BA">
                      <w:pPr>
                        <w:autoSpaceDE w:val="0"/>
                        <w:autoSpaceDN w:val="0"/>
                        <w:adjustRightInd w:val="0"/>
                        <w:rPr>
                          <w:sz w:val="22"/>
                        </w:rPr>
                      </w:pPr>
                      <w:r w:rsidRPr="00CA1D45">
                        <w:rPr>
                          <w:sz w:val="22"/>
                        </w:rPr>
                        <w:t>4. 1</w:t>
                      </w:r>
                    </w:p>
                    <w:p w:rsidR="00276C90" w:rsidRPr="00CA1D45" w:rsidRDefault="00276C90" w:rsidP="00D867BA">
                      <w:pPr>
                        <w:autoSpaceDE w:val="0"/>
                        <w:autoSpaceDN w:val="0"/>
                        <w:adjustRightInd w:val="0"/>
                        <w:rPr>
                          <w:sz w:val="22"/>
                        </w:rPr>
                      </w:pPr>
                    </w:p>
                  </w:txbxContent>
                </v:textbox>
              </v:rect>
              <v:shape id="AutoShape 112" o:spid="_x0000_s1492" type="#_x0000_t6" style="position:absolute;left:1044;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8u+cMA&#10;AADcAAAADwAAAGRycy9kb3ducmV2LnhtbERPPWvDMBDdC/0P4grZajlua4JrJTSBQqBdYmfIeJUu&#10;tol1MpbqOP8+GgodH++73My2FxONvnOsYJmkIIi1Mx03Co715/MKhA/IBnvHpOBGHjbrx4cSC+Ou&#10;fKCpCo2IIewLVNCGMBRSet2SRZ+4gThyZzdaDBGOjTQjXmO47WWWprm02HFsaHGgXUv6Uv1aBdNy&#10;tetfzVd+PP1U302dbd+2+qDU4mn+eAcRaA7/4j/33ih4yeLaeCYe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8u+cMAAADcAAAADwAAAAAAAAAAAAAAAACYAgAAZHJzL2Rv&#10;d25yZXYueG1sUEsFBgAAAAAEAAQA9QAAAIgDAAAAAA==&#10;"/>
              <v:shape id="AutoShape 113" o:spid="_x0000_s1493" type="#_x0000_t6" style="position:absolute;left:1044;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zS8QA&#10;AADcAAAADwAAAGRycy9kb3ducmV2LnhtbESPQWvCQBSE7wX/w/IEL6VuGkXS1FWKoHgrTTx4fGRf&#10;s8Hs25hdNf57Vyj0OMzMN8xyPdhWXKn3jWMF79MEBHHldMO1gkO5fctA+ICssXVMCu7kYb0avSwx&#10;1+7GP3QtQi0ihH2OCkwIXS6lrwxZ9FPXEUfv1/UWQ5R9LXWPtwi3rUyTZCEtNhwXDHa0MVSdiotV&#10;0OzsfDCv83P2bbK2LO+7Y1KnSk3Gw9cniEBD+A//tfdawSz9gOe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Ws0vEAAAA3AAAAA8AAAAAAAAAAAAAAAAAmAIAAGRycy9k&#10;b3ducmV2LnhtbFBLBQYAAAAABAAEAPUAAACJAwAAAAA=&#10;" fillcolor="red"/>
            </v:group>
            <v:line id="Line 114" o:spid="_x0000_s1494" style="position:absolute;flip:y;visibility:visible" from="3429,4572" to="10287,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YzhcUAAADcAAAADwAAAGRycy9kb3ducmV2LnhtbESPwUrDQBCG74LvsIzgJbSbGhCbdlus&#10;WhDEg7WHHofsNAlmZ0N2bNO37xwEj8M//zffLNdj6MyJhtRGdjCb5mCIq+hbrh3sv7eTJzBJkD12&#10;kcnBhRKsV7c3Syx9PPMXnXZSG4VwKtFBI9KX1qaqoYBpGntizY5xCCg6DrX1A54VHjr7kOePNmDL&#10;eqHBnl4aqn52v0E1tp/8WhTZJtgsm9PbQT5yK87d343PCzBCo/wv/7XfvYOiUH19Rgl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YzhcUAAADcAAAADwAAAAAAAAAA&#10;AAAAAAChAgAAZHJzL2Rvd25yZXYueG1sUEsFBgAAAAAEAAQA+QAAAJMDAAAAAA==&#10;">
              <v:stroke endarrow="block"/>
            </v:line>
            <v:line id="Line 115" o:spid="_x0000_s1495" style="position:absolute;flip:y;visibility:visible" from="4927,11779" to="9842,11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qWHsQAAADcAAAADwAAAGRycy9kb3ducmV2LnhtbESPQWvCQBCF7wX/wzJCL6FubEBsdBXb&#10;KhTEg9pDj0N2TILZ2ZCdavz3XUHo8fHmfW/efNm7Rl2oC7VnA+NRCoq48Lbm0sD3cfMyBRUE2WLj&#10;mQzcKMByMXiaY279lfd0OUipIoRDjgYqkTbXOhQVOQwj3xJH7+Q7hxJlV2rb4TXCXaNf03SiHdYc&#10;Gyps6aOi4nz4dfGNzY4/syx5dzpJ3mj9I9tUizHPw341AyXUy//xI/1lDWTZG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WpYexAAAANwAAAAPAAAAAAAAAAAA&#10;AAAAAKECAABkcnMvZG93bnJldi54bWxQSwUGAAAAAAQABAD5AAAAkgMAAAAA&#10;">
              <v:stroke endarrow="block"/>
            </v:line>
            <v:line id="Line 116" o:spid="_x0000_s1496" style="position:absolute;visibility:visible" from="7683,19151" to="9842,19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117" o:spid="_x0000_s1497" style="position:absolute;visibility:visible" from="13468,4984" to="15627,5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qYcUAAADcAAAADwAAAGRycy9kb3ducmV2LnhtbESPQWsCMRSE70L/Q3gFb5q1C7WuRild&#10;BA+1oJaeXzfPzdLNy7KJa/rvG6HgcZiZb5jVJtpWDNT7xrGC2TQDQVw53XCt4PO0nbyA8AFZY+uY&#10;FPySh836YbTCQrsrH2g4hlokCPsCFZgQukJKXxmy6KeuI07e2fUWQ5J9LXWP1wS3rXzKsmdpseG0&#10;YLCjN0PVz/FiFcxNeZBzWb6fPsqhmS3iPn59L5QaP8bXJYhAMdzD/+2dVpD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vqYcUAAADcAAAADwAAAAAAAAAA&#10;AAAAAAChAgAAZHJzL2Rvd25yZXYueG1sUEsFBgAAAAAEAAQA+QAAAJMDAAAAAA==&#10;">
              <v:stroke endarrow="block"/>
            </v:line>
            <v:line id="Line 118" o:spid="_x0000_s1498" style="position:absolute;visibility:visible" from="13296,11855" to="18478,11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line id="Line 119" o:spid="_x0000_s1499" style="position:absolute;visibility:visible" from="13208,19151" to="20637,19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J+cQAAADcAAAADwAAAGRycy9kb3ducmV2LnhtbESPQWsCMRSE74L/ITzBm2atoHVrFHER&#10;PLQFtfT8unluFjcvyyZd479vCoUeh5n5hllvo21ET52vHSuYTTMQxKXTNVcKPi6HyTMIH5A1No5J&#10;wYM8bDfDwRpz7e58ov4cKpEg7HNUYEJocyl9aciin7qWOHlX11kMSXaV1B3eE9w28inLFtJizWnB&#10;YEt7Q+Xt/G0VLE1xkktZvF7ei76ereJb/PxaKTUexd0LiEAx/If/2ketYD5fwO+Zd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En5xAAAANwAAAAPAAAAAAAAAAAA&#10;AAAAAKECAABkcnMvZG93bnJldi54bWxQSwUGAAAAAAQABAD5AAAAkgMAAAAA&#10;">
              <v:stroke endarrow="block"/>
            </v:line>
            <v:line id="Line 120" o:spid="_x0000_s1500" style="position:absolute;visibility:visible" from="19431,4572" to="21717,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DsYsUAAADcAAAADwAAAGRycy9kb3ducmV2LnhtbESPQWsCMRSE74X+h/AK3mpWhW5djVJc&#10;BA+1oJaeXzfPzdLNy7KJa/rvG6HgcZiZb5jlOtpWDNT7xrGCyTgDQVw53XCt4PO0fX4F4QOyxtYx&#10;KfglD+vV48MSC+2ufKDhGGqRIOwLVGBC6AopfWXIoh+7jjh5Z9dbDEn2tdQ9XhPctnKaZS/SYsNp&#10;wWBHG0PVz/FiFeSmPMhclu+nj3JoJvO4j1/fc6VGT/FtASJQDPfwf3unFcxmOdzOp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DsYsUAAADcAAAADwAAAAAAAAAA&#10;AAAAAAChAgAAZHJzL2Rvd25yZXYueG1sUEsFBgAAAAAEAAQA+QAAAJMDAAAAAA==&#10;">
              <v:stroke endarrow="block"/>
            </v:line>
            <v:line id="Line 121" o:spid="_x0000_s1501" style="position:absolute;visibility:visible" from="21717,11811" to="29718,11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4EMIAAADcAAAADwAAAGRycy9kb3ducmV2LnhtbERPy2oCMRTdF/yHcAvuasYKVUejSAfB&#10;hRV80PXt5DoZOrkZJnGMf98sCi4P571cR9uInjpfO1YwHmUgiEuna64UXM7btxkIH5A1No5JwYM8&#10;rFeDlyXm2t35SP0pVCKFsM9RgQmhzaX0pSGLfuRa4sRdXWcxJNhVUnd4T+G2ke9Z9iEt1pwaDLb0&#10;aaj8Pd2sgqkpjnIqi/35UPT1eB6/4vfPXKnha9wsQASK4Sn+d++0gskkrU1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94EMIAAADcAAAADwAAAAAAAAAAAAAA&#10;AAChAgAAZHJzL2Rvd25yZXYueG1sUEsFBgAAAAAEAAQA+QAAAJADAAAAAA==&#10;">
              <v:stroke endarrow="block"/>
            </v:line>
            <v:line id="Line 122" o:spid="_x0000_s1502" style="position:absolute;visibility:visible" from="25146,19812" to="27432,19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di8UAAADcAAAADwAAAGRycy9kb3ducmV2LnhtbESPQWsCMRSE70L/Q3gFb5q1Qu2uRild&#10;BA+1oJaeXzfPzdLNy7KJa/rvG6HgcZiZb5jVJtpWDNT7xrGC2TQDQVw53XCt4PO0nbyA8AFZY+uY&#10;FPySh836YbTCQrsrH2g4hlokCPsCFZgQukJKXxmy6KeuI07e2fUWQ5J9LXWP1wS3rXzKsmdpseG0&#10;YLCjN0PVz/FiFSxMeZALWb6fPsqhmeVxH7++c6XGj/F1CSJQDPfwf3unFcz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FPdi8UAAADcAAAADwAAAAAAAAAA&#10;AAAAAAChAgAAZHJzL2Rvd25yZXYueG1sUEsFBgAAAAAEAAQA+QAAAJMDAAAAAA==&#10;">
              <v:stroke endarrow="block"/>
            </v:line>
            <v:line id="Line 123" o:spid="_x0000_s1503" style="position:absolute;visibility:visible" from="30861,4572" to="38862,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8Ha8IAAADcAAAADwAAAGRycy9kb3ducmV2LnhtbERPz2vCMBS+C/4P4Q1201Q35uyMIhZh&#10;BzdQh+dn89aUNS+liTX+9+Yg7Pjx/V6som1ET52vHSuYjDMQxKXTNVcKfo7b0TsIH5A1No5JwY08&#10;rJbDwQJz7a68p/4QKpFC2OeowITQ5lL60pBFP3YtceJ+XWcxJNhVUnd4TeG2kdMse5MWa04NBlva&#10;GCr/DherYGaKvZzJYnf8Lvp6Mo9f8XSeK/X8FNcfIALF8C9+uD+1gpfXND+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8Ha8IAAADcAAAADwAAAAAAAAAAAAAA&#10;AAChAgAAZHJzL2Rvd25yZXYueG1sUEsFBgAAAAAEAAQA+QAAAJADAAAAAA==&#10;">
              <v:stroke endarrow="block"/>
            </v:line>
            <v:line id="Line 124" o:spid="_x0000_s1504" style="position:absolute;visibility:visible" from="33147,11811" to="42735,1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Oi8MUAAADcAAAADwAAAGRycy9kb3ducmV2LnhtbESPQWsCMRSE7wX/Q3iCt5pdW6q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iOi8MUAAADcAAAADwAAAAAAAAAA&#10;AAAAAAChAgAAZHJzL2Rvd25yZXYueG1sUEsFBgAAAAAEAAQA+QAAAJMDAAAAAA==&#10;">
              <v:stroke endarrow="block"/>
            </v:line>
            <v:line id="Line 125" o:spid="_x0000_s1505" style="position:absolute;flip:y;visibility:visible" from="35433,19323" to="46107,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57FMUAAADcAAAADwAAAGRycy9kb3ducmV2LnhtbESPT2vCQBDF74V+h2UKXoJuNKW00VXs&#10;H0GQHqo9eByyYxLMzobsqPHbu0Khx8eb93vzZoveNepMXag9GxiPUlDEhbc1lwZ+d6vhK6ggyBYb&#10;z2TgSgEW88eHGebWX/iHzlspVYRwyNFAJdLmWoeiIodh5Fvi6B1851Ci7EptO7xEuGv0JE1ftMOa&#10;Y0OFLX1UVBy3JxffWH3zZ5Yl704nyRt97WWTajFm8NQvp6CEevk//kuvrYHseQL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57FMUAAADcAAAADwAAAAAAAAAA&#10;AAAAAAChAgAAZHJzL2Rvd25yZXYueG1sUEsFBgAAAAAEAAQA+QAAAJMDAAAAAA==&#10;">
              <v:stroke endarrow="block"/>
            </v:line>
            <v:line id="Line 126" o:spid="_x0000_s1506" style="position:absolute;visibility:visible" from="42291,4572" to="50507,9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2ZHMYAAADcAAAADwAAAGRycy9kb3ducmV2LnhtbESPS2vDMBCE74X8B7GB3Bo5D5rEjRJC&#10;TKGHtpAHPW+trWVirYylOMq/rwqFHoeZ+YZZb6NtRE+drx0rmIwzEMSl0zVXCs6nl8clCB+QNTaO&#10;ScGdPGw3g4c15trd+ED9MVQiQdjnqMCE0OZS+tKQRT92LXHyvl1nMSTZVVJ3eEtw28hplj1JizWn&#10;BYMt7Q2Vl+PVKliY4iAXsng7fRR9PVnF9/j5tVJqNIy7ZxCBYvgP/7VftYLZfAa/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9mRzGAAAA3AAAAA8AAAAAAAAA&#10;AAAAAAAAoQIAAGRycy9kb3ducmV2LnhtbFBLBQYAAAAABAAEAPkAAACUAwAAAAA=&#10;">
              <v:stroke endarrow="block"/>
            </v:line>
            <v:line id="Line 127" o:spid="_x0000_s1507" style="position:absolute;flip:y;visibility:visible" from="46863,11690" to="49822,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G+8UAAADcAAAADwAAAGRycy9kb3ducmV2LnhtbESPQWvCQBCF7wX/wzKCl6CbGiltdJVq&#10;KxSkh2oPHofsmASzsyE71fTfu0Khx8eb9715i1XvGnWhLtSeDTxOUlDEhbc1lwa+D9vxM6ggyBYb&#10;z2TglwKsloOHBebWX/mLLnspVYRwyNFAJdLmWoeiIodh4lvi6J1851Ci7EptO7xGuGv0NE2ftMOa&#10;Y0OFLW0qKs77Hxff2H7yW5Yla6eT5IXej7JLtRgzGvavc1BCvfwf/6U/rIFsNoP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StG+8UAAADcAAAADwAAAAAAAAAA&#10;AAAAAAChAgAAZHJzL2Rvd25yZXYueG1sUEsFBgAAAAAEAAQA+QAAAJMDAAAAAA==&#10;">
              <v:stroke endarrow="block"/>
            </v:line>
            <v:line id="Line 128" o:spid="_x0000_s1508" style="position:absolute;flip:y;visibility:visible" from="48006,12573" to="50292,17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fjYMYAAADcAAAADwAAAGRycy9kb3ducmV2LnhtbESPQWvCQBCF7wX/wzJCL0E3Na3Y1FWq&#10;VhBKD1UPHofsmASzsyE71fTfdwuFHh9v3vfmzZe9a9SVulB7NvAwTkERF97WXBo4HrajGaggyBYb&#10;z2TgmwIsF4O7OebW3/iTrnspVYRwyNFAJdLmWoeiIodh7Fvi6J1951Ci7EptO7xFuGv0JE2n2mHN&#10;saHCltYVFZf9l4tvbD94k2XJyukkeaa3k7ynWoy5H/avL6CEevk//kvvrIHs8Ql+x0QC6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n42DGAAAA3AAAAA8AAAAAAAAA&#10;AAAAAAAAoQIAAGRycy9kb3ducmV2LnhtbFBLBQYAAAAABAAEAPkAAACUAwAAAAA=&#10;">
              <v:stroke endarrow="block"/>
            </v:line>
            <v:line id="Line 129" o:spid="_x0000_s1509" style="position:absolute;visibility:visible" from="53721,10668" to="54864,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o6hMYAAADcAAAADwAAAGRycy9kb3ducmV2LnhtbESPS2vDMBCE74H8B7GF3hI5bcnDjRJC&#10;TaGHJJAHPW+trWVqrYylOuq/rwKBHIeZ+YZZrqNtRE+drx0rmIwzEMSl0zVXCs6n99EchA/IGhvH&#10;pOCPPKxXw8ESc+0ufKD+GCqRIOxzVGBCaHMpfWnIoh+7ljh5366zGJLsKqk7vCS4beRTlk2lxZrT&#10;gsGW3gyVP8dfq2BmioOcyWJ72hd9PVnEXfz8Wij1+BA3ryACxXAP39ofWsHzyx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KOoTGAAAA3AAAAA8AAAAAAAAA&#10;AAAAAAAAoQIAAGRycy9kb3ducmV2LnhtbFBLBQYAAAAABAAEAPkAAACUAwAAAAA=&#10;">
              <v:stroke endarrow="block"/>
            </v:line>
            <v:oval id="Oval 130" o:spid="_x0000_s1510" style="position:absolute;left:27432;top:18669;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Ymu8QA&#10;AADcAAAADwAAAGRycy9kb3ducmV2LnhtbESPQWvCQBSE74X+h+UVeqsbG7WSuoooBXvowVjvj+wz&#10;CWbfhuwzxn/vCoUeh5n5hlmsBteonrpQezYwHiWgiAtvay4N/B6+3uaggiBbbDyTgRsFWC2fnxaY&#10;WX/lPfW5lCpCOGRooBJpM61DUZHDMPItcfROvnMoUXalth1eI9w1+j1JZtphzXGhwpY2FRXn/OIM&#10;bMt1Put1KtP0tN3J9Hz8+U7Hxry+DOtPUEKD/If/2jtrIJ18wONMPAJ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mJrvEAAAA3AAAAA8AAAAAAAAAAAAAAAAAmAIAAGRycy9k&#10;b3ducmV2LnhtbFBLBQYAAAAABAAEAPUAAACJAwAAAAA=&#10;">
              <v:textbox style="mso-next-textbox:#Oval 130">
                <w:txbxContent>
                  <w:p w:rsidR="00276C90" w:rsidRPr="0071255F" w:rsidRDefault="00276C90" w:rsidP="00D867BA">
                    <w:pPr>
                      <w:rPr>
                        <w:sz w:val="16"/>
                        <w:szCs w:val="16"/>
                      </w:rPr>
                    </w:pPr>
                    <w:r w:rsidRPr="0071255F">
                      <w:rPr>
                        <w:sz w:val="16"/>
                        <w:szCs w:val="16"/>
                      </w:rPr>
                      <w:t>5</w:t>
                    </w:r>
                  </w:p>
                </w:txbxContent>
              </v:textbox>
            </v:oval>
            <v:oval id="Oval 131" o:spid="_x0000_s1511" style="position:absolute;left:24003;top:10668;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myycEA&#10;AADcAAAADwAAAGRycy9kb3ducmV2LnhtbERPTWvCQBC9F/wPyxS81Y2mSkldRRTBHjyYtvchOybB&#10;7GzIjjH+e/cgeHy87+V6cI3qqQu1ZwPTSQKKuPC25tLA3+/+4wtUEGSLjWcycKcA69XobYmZ9Tc+&#10;UZ9LqWIIhwwNVCJtpnUoKnIYJr4ljtzZdw4lwq7UtsNbDHeNniXJQjusOTZU2NK2ouKSX52BXbnJ&#10;F71OZZ6edweZX/6PP+nUmPH7sPkGJTTIS/x0H6yB9DOujWfiEd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5ssnBAAAA3AAAAA8AAAAAAAAAAAAAAAAAmAIAAGRycy9kb3du&#10;cmV2LnhtbFBLBQYAAAAABAAEAPUAAACGAwAAAAA=&#10;">
              <v:textbox style="mso-next-textbox:#Oval 131">
                <w:txbxContent>
                  <w:p w:rsidR="00276C90" w:rsidRPr="0080279C" w:rsidRDefault="00276C90" w:rsidP="00D867BA">
                    <w:pPr>
                      <w:rPr>
                        <w:sz w:val="16"/>
                        <w:szCs w:val="16"/>
                      </w:rPr>
                    </w:pPr>
                    <w:r w:rsidRPr="0080279C">
                      <w:rPr>
                        <w:sz w:val="16"/>
                        <w:szCs w:val="16"/>
                      </w:rPr>
                      <w:t>3</w:t>
                    </w:r>
                  </w:p>
                </w:txbxContent>
              </v:textbox>
            </v:oval>
            <v:oval id="Oval 132" o:spid="_x0000_s1512" style="position:absolute;left:29718;width:3429;height:3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XUsQA&#10;AADcAAAADwAAAGRycy9kb3ducmV2LnhtbESPQWvCQBSE74X+h+UVeqsbG5WauoooBXvowVjvj+wz&#10;CWbfhuwzxn/vCoUeh5n5hlmsBteonrpQezYwHiWgiAtvay4N/B6+3j5ABUG22HgmAzcKsFo+Py0w&#10;s/7Ke+pzKVWEcMjQQCXSZlqHoiKHYeRb4uidfOdQouxKbTu8Rrhr9HuSzLTDmuNChS1tKirO+cUZ&#10;2JbrfNbrVKbpabuT6fn4852OjXl9GdafoIQG+Q//tXfWQDqZw+NMPAJ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1F1LEAAAA3AAAAA8AAAAAAAAAAAAAAAAAmAIAAGRycy9k&#10;b3ducmV2LnhtbFBLBQYAAAAABAAEAPUAAACJAwAAAAA=&#10;">
              <v:textbox style="mso-next-textbox:#Oval 132">
                <w:txbxContent>
                  <w:p w:rsidR="00276C90" w:rsidRPr="0080279C" w:rsidRDefault="00276C90" w:rsidP="00D867BA">
                    <w:pPr>
                      <w:rPr>
                        <w:sz w:val="16"/>
                        <w:szCs w:val="16"/>
                      </w:rPr>
                    </w:pPr>
                    <w:r>
                      <w:rPr>
                        <w:sz w:val="16"/>
                        <w:szCs w:val="16"/>
                      </w:rPr>
                      <w:t>10</w:t>
                    </w:r>
                  </w:p>
                </w:txbxContent>
              </v:textbox>
            </v:oval>
            <v:oval id="Oval 133" o:spid="_x0000_s1513" style="position:absolute;left:34290;top:3429;width:2286;height:2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oEsEA&#10;AADcAAAADwAAAGRycy9kb3ducmV2LnhtbERPTWvCQBC9C/6HZYTezMaGSEldRSoFe/BgbO9DdkyC&#10;2dmQncb033cPgsfH+97sJtepkYbQejawSlJQxJW3LdcGvi+fyzdQQZAtdp7JwB8F2G3nsw0W1t/5&#10;TGMptYohHAo00Ij0hdahashhSHxPHLmrHxxKhEOt7YD3GO46/Zqma+2w5djQYE8fDVW38tcZONT7&#10;cj3qTPLsejhKfvs5fWUrY14W0/4dlNAkT/HDfbQGsjzOj2fiEd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KBLBAAAA3AAAAA8AAAAAAAAAAAAAAAAAmAIAAGRycy9kb3du&#10;cmV2LnhtbFBLBQYAAAAABAAEAPUAAACGAwAAAAA=&#10;">
              <v:textbox style="mso-next-textbox:#Oval 133">
                <w:txbxContent>
                  <w:p w:rsidR="00276C90" w:rsidRPr="0080279C" w:rsidRDefault="00276C90" w:rsidP="00D867BA">
                    <w:pPr>
                      <w:rPr>
                        <w:sz w:val="16"/>
                        <w:szCs w:val="16"/>
                      </w:rPr>
                    </w:pPr>
                    <w:r>
                      <w:rPr>
                        <w:sz w:val="16"/>
                        <w:szCs w:val="16"/>
                      </w:rPr>
                      <w:t>9</w:t>
                    </w:r>
                  </w:p>
                </w:txbxContent>
              </v:textbox>
            </v:oval>
            <v:oval id="Oval 134" o:spid="_x0000_s1514" style="position:absolute;left:21717;top:3429;width:2273;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qNicQA&#10;AADcAAAADwAAAGRycy9kb3ducmV2LnhtbESPwWrDMBBE74X+g9hCb7XsGIfiRgmhoZAeeqiT3hdr&#10;Y5tYK2NtHOfvo0Khx2Fm3jCrzex6NdEYOs8GsiQFRVx723Fj4Hj4eHkFFQTZYu+ZDNwowGb9+LDC&#10;0vorf9NUSaMihEOJBlqRodQ61C05DIkfiKN38qNDiXJstB3xGuGu14s0XWqHHceFFgd6b6k+Vxdn&#10;YNdsq+Wkcyny024vxfnn6zPPjHl+mrdvoIRm+Q//tffWQF5k8HsmHg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ajYnEAAAA3AAAAA8AAAAAAAAAAAAAAAAAmAIAAGRycy9k&#10;b3ducmV2LnhtbFBLBQYAAAAABAAEAPUAAACJAwAAAAA=&#10;">
              <v:textbox style="mso-next-textbox:#Oval 134">
                <w:txbxContent>
                  <w:p w:rsidR="00276C90" w:rsidRPr="0080279C" w:rsidRDefault="00276C90" w:rsidP="00D867BA">
                    <w:pPr>
                      <w:rPr>
                        <w:sz w:val="16"/>
                        <w:szCs w:val="16"/>
                      </w:rPr>
                    </w:pPr>
                    <w:r>
                      <w:rPr>
                        <w:sz w:val="16"/>
                        <w:szCs w:val="16"/>
                      </w:rPr>
                      <w:t>1</w:t>
                    </w:r>
                  </w:p>
                </w:txbxContent>
              </v:textbox>
            </v:oval>
            <v:oval id="Oval 135" o:spid="_x0000_s1515" style="position:absolute;left:38862;top:10668;width:229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gT/sMA&#10;AADcAAAADwAAAGRycy9kb3ducmV2LnhtbESPQWvCQBSE74L/YXlCb7rRECmpq0iloIceGtv7I/tM&#10;gtm3Ifsa4793hUKPw8x8w2x2o2vVQH1oPBtYLhJQxKW3DVcGvs8f81dQQZAttp7JwJ0C7LbTyQZz&#10;62/8RUMhlYoQDjkaqEW6XOtQ1uQwLHxHHL2L7x1KlH2lbY+3CHetXiXJWjtsOC7U2NF7TeW1+HUG&#10;DtW+WA86lSy9HI6SXX8+T+nSmJfZuH8DJTTKf/ivfbQG0mwF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gT/sMAAADcAAAADwAAAAAAAAAAAAAAAACYAgAAZHJzL2Rv&#10;d25yZXYueG1sUEsFBgAAAAAEAAQA9QAAAIgDAAAAAA==&#10;">
              <v:textbox style="mso-next-textbox:#Oval 135">
                <w:txbxContent>
                  <w:p w:rsidR="00276C90" w:rsidRPr="0080279C" w:rsidRDefault="00276C90" w:rsidP="00D867BA">
                    <w:pPr>
                      <w:rPr>
                        <w:sz w:val="16"/>
                        <w:szCs w:val="16"/>
                      </w:rPr>
                    </w:pPr>
                    <w:r>
                      <w:rPr>
                        <w:sz w:val="16"/>
                        <w:szCs w:val="16"/>
                      </w:rPr>
                      <w:t>8</w:t>
                    </w:r>
                  </w:p>
                </w:txbxContent>
              </v:textbox>
            </v:oval>
            <v:oval id="Oval 136" o:spid="_x0000_s1516" style="position:absolute;left:41338;top:18288;width:2280;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S2ZcQA&#10;AADcAAAADwAAAGRycy9kb3ducmV2LnhtbESPQWvCQBSE7wX/w/IK3urGLpGSuooogj300LS9P7LP&#10;JJh9G7KvMf57t1DocZiZb5j1dvKdGmmIbWALy0UGirgKruXawtfn8ekFVBRkh11gsnCjCNvN7GGN&#10;hQtX/qCxlFolCMcCLTQifaF1rBryGBehJ07eOQweJcmh1m7Aa4L7Tj9n2Up7bDktNNjTvqHqUv54&#10;C4d6V65GbSQ358NJ8sv3+5tZWjt/nHavoIQm+Q//tU/OgskN/J5JR0B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EtmXEAAAA3AAAAA8AAAAAAAAAAAAAAAAAmAIAAGRycy9k&#10;b3ducmV2LnhtbFBLBQYAAAAABAAEAPUAAACJAwAAAAA=&#10;">
              <v:textbox style="mso-next-textbox:#Oval 136">
                <w:txbxContent>
                  <w:p w:rsidR="00276C90" w:rsidRPr="0080279C" w:rsidRDefault="00276C90" w:rsidP="00D867BA">
                    <w:pPr>
                      <w:rPr>
                        <w:sz w:val="16"/>
                        <w:szCs w:val="16"/>
                      </w:rPr>
                    </w:pPr>
                    <w:r>
                      <w:rPr>
                        <w:sz w:val="16"/>
                        <w:szCs w:val="16"/>
                      </w:rPr>
                      <w:t>7</w:t>
                    </w:r>
                  </w:p>
                </w:txbxContent>
              </v:textbox>
            </v:oval>
            <v:oval id="Oval 137" o:spid="_x0000_s1517" style="position:absolute;left:26289;top:14859;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0uEcQA&#10;AADcAAAADwAAAGRycy9kb3ducmV2LnhtbESPQWvCQBSE74X+h+UVeqsbGxNK6ipSEeyhB2N7f2Sf&#10;STD7NmSfMf33XaHgcZiZb5jlenKdGmkIrWcD81kCirjytuXawPdx9/IGKgiyxc4zGfilAOvV48MS&#10;C+uvfKCxlFpFCIcCDTQifaF1qBpyGGa+J47eyQ8OJcqh1nbAa4S7Tr8mSa4dthwXGuzpo6HqXF6c&#10;gW29KfNRp5Klp+1esvPP12c6N+b5adq8gxKa5B7+b++tgTRbwO1MPAJ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tLhHEAAAA3AAAAA8AAAAAAAAAAAAAAAAAmAIAAGRycy9k&#10;b3ducmV2LnhtbFBLBQYAAAAABAAEAPUAAACJAwAAAAA=&#10;">
              <v:textbox style="mso-next-textbox:#Oval 137">
                <w:txbxContent>
                  <w:p w:rsidR="00276C90" w:rsidRPr="0080279C" w:rsidRDefault="00276C90" w:rsidP="00D867BA">
                    <w:pPr>
                      <w:rPr>
                        <w:sz w:val="16"/>
                        <w:szCs w:val="16"/>
                      </w:rPr>
                    </w:pPr>
                    <w:r>
                      <w:rPr>
                        <w:sz w:val="16"/>
                        <w:szCs w:val="16"/>
                      </w:rPr>
                      <w:t>4</w:t>
                    </w:r>
                  </w:p>
                </w:txbxContent>
              </v:textbox>
            </v:oval>
            <v:oval id="Oval 138" o:spid="_x0000_s1518" style="position:absolute;left:23050;top:6762;width:2286;height:22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GLisMA&#10;AADcAAAADwAAAGRycy9kb3ducmV2LnhtbESPQWvCQBSE74L/YXmF3nRjQ6SkriJKwR48GO39kX0m&#10;wezbkH2N6b/vFgSPw8x8w6w2o2vVQH1oPBtYzBNQxKW3DVcGLufP2TuoIMgWW89k4JcCbNbTyQpz&#10;6+98oqGQSkUIhxwN1CJdrnUoa3IY5r4jjt7V9w4lyr7Stsd7hLtWvyXJUjtsOC7U2NGupvJW/DgD&#10;+2pbLAedSpZe9wfJbt/Hr3RhzOvLuP0AJTTKM/xoH6yBNMvg/0w8An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GLisMAAADcAAAADwAAAAAAAAAAAAAAAACYAgAAZHJzL2Rv&#10;d25yZXYueG1sUEsFBgAAAAAEAAQA9QAAAIgDAAAAAA==&#10;">
              <v:textbox style="mso-next-textbox:#Oval 138">
                <w:txbxContent>
                  <w:p w:rsidR="00276C90" w:rsidRPr="0080279C" w:rsidRDefault="00276C90" w:rsidP="00D867BA">
                    <w:pPr>
                      <w:rPr>
                        <w:sz w:val="16"/>
                        <w:szCs w:val="16"/>
                      </w:rPr>
                    </w:pPr>
                    <w:r>
                      <w:rPr>
                        <w:sz w:val="16"/>
                        <w:szCs w:val="16"/>
                      </w:rPr>
                      <w:t>2</w:t>
                    </w:r>
                  </w:p>
                </w:txbxContent>
              </v:textbox>
            </v:oval>
            <v:oval id="Oval 139" o:spid="_x0000_s1519" style="position:absolute;left:36576;top:20955;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V/cQA&#10;AADcAAAADwAAAGRycy9kb3ducmV2LnhtbESPwWrDMBBE74H+g9hCb7GcGpviRgmhoZAccqjb3hdr&#10;Y5tYK2NtHffvq0Cgx2Fm3jDr7ex6NdEYOs8GVkkKirj2tuPGwNfn+/IFVBBki71nMvBLAbabh8Ua&#10;S+uv/EFTJY2KEA4lGmhFhlLrULfkMCR+II7e2Y8OJcqx0XbEa4S7Xj+naaEddhwXWhzoraX6Uv04&#10;A/tmVxWTziTPzvuD5Jfv0zFbGfP0OO9eQQnN8h++tw/WQJYXcDs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zFf3EAAAA3AAAAA8AAAAAAAAAAAAAAAAAmAIAAGRycy9k&#10;b3ducmV2LnhtbFBLBQYAAAAABAAEAPUAAACJAwAAAAA=&#10;">
              <v:textbox style="mso-next-textbox:#Oval 139">
                <w:txbxContent>
                  <w:p w:rsidR="00276C90" w:rsidRPr="0080279C" w:rsidRDefault="00276C90" w:rsidP="00D867BA">
                    <w:pPr>
                      <w:rPr>
                        <w:sz w:val="16"/>
                        <w:szCs w:val="16"/>
                      </w:rPr>
                    </w:pPr>
                    <w:r>
                      <w:rPr>
                        <w:sz w:val="16"/>
                        <w:szCs w:val="16"/>
                      </w:rPr>
                      <w:t>6</w:t>
                    </w:r>
                  </w:p>
                </w:txbxContent>
              </v:textbox>
            </v:oval>
            <v:line id="Line 140" o:spid="_x0000_s1520" style="position:absolute;visibility:visible" from="26765,16764" to="27908,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L27cQAAADcAAAADwAAAGRycy9kb3ducmV2LnhtbESPS2vDMBCE74X8B7GB3hrZfcTBiWxC&#10;IaGn0jzIebE2som1MpZiu/++KhR6HGbmG2ZTTrYVA/W+cawgXSQgiCunGzYKzqfd0wqED8gaW8ek&#10;4Js8lMXsYYO5diMfaDgGIyKEfY4K6hC6XEpf1WTRL1xHHL2r6y2GKHsjdY9jhNtWPifJUlpsOC7U&#10;2NF7TdXteLcKvvzSVzf3mZn0lF2m12HfGtor9TiftmsQgabwH/5rf2gFL28Z/J6JR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EvbtxAAAANwAAAAPAAAAAAAAAAAA&#10;AAAAAKECAABkcnMvZG93bnJldi54bWxQSwUGAAAAAAQABAD5AAAAkgMAAAAA&#10;" strokeweight="1pt">
              <v:stroke dashstyle="dashDot" endarrow="block"/>
            </v:line>
            <v:line id="Line 141" o:spid="_x0000_s1521" style="position:absolute;visibility:visible" from="25622,12858" to="26765,15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1in78AAADcAAAADwAAAGRycy9kb3ducmV2LnhtbERPy4rCMBTdC/5DuII7TX2MSjWKCIor&#10;mdHB9aW5psXmpjSx1r83C8Hl4bxXm9aWoqHaF44VjIYJCOLM6YKNgv/LfrAA4QOyxtIxKXiRh826&#10;21lhqt2T/6g5ByNiCPsUFeQhVKmUPsvJoh+6ijhyN1dbDBHWRuoanzHclnKcJDNpseDYkGNFu5yy&#10;+/lhFfz6mc/u7jQ3o8v82k6bQ2nooFS/126XIAK14Sv+uI9aweQnro1n4hGQ6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1in78AAADcAAAADwAAAAAAAAAAAAAAAACh&#10;AgAAZHJzL2Rvd25yZXYueG1sUEsFBgAAAAAEAAQA+QAAAI0DAAAAAA==&#10;" strokeweight="1pt">
              <v:stroke dashstyle="dashDot" endarrow="block"/>
            </v:line>
            <v:line id="Line 142" o:spid="_x0000_s1522" style="position:absolute;visibility:visible" from="24288,9429" to="24955,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HHBMMAAADcAAAADwAAAGRycy9kb3ducmV2LnhtbESPW4vCMBSE3xf8D+EI+7am6q6XahQR&#10;VnxavOHzoTmmxeakNLF2/70RBB+HmfmGmS9bW4qGal84VtDvJSCIM6cLNgpOx9+vCQgfkDWWjknB&#10;P3lYLjofc0y1u/OemkMwIkLYp6ggD6FKpfRZThZ9z1XE0bu42mKIsjZS13iPcFvKQZKMpMWC40KO&#10;Fa1zyq6Hm1Ww8yOfXd3f2PSP43P73WxKQxulPrvtagYiUBve4Vd7qxUMf6bwPBOP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BxwTDAAAA3AAAAA8AAAAAAAAAAAAA&#10;AAAAoQIAAGRycy9kb3ducmV2LnhtbFBLBQYAAAAABAAEAPkAAACRAwAAAAA=&#10;" strokeweight="1pt">
              <v:stroke dashstyle="dashDot" endarrow="block"/>
            </v:line>
            <v:line id="Line 143" o:spid="_x0000_s1523" style="position:absolute;visibility:visible" from="22860,5715" to="24009,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ekJL8AAADcAAAADwAAAGRycy9kb3ducmV2LnhtbERPy4rCMBTdC/MP4Q6409RRqnQaRQRl&#10;VuIL15fmTlra3JQmU+vfTxaCy8N555vBNqKnzleOFcymCQjiwumKjYLbdT9ZgfABWWPjmBQ8ycNm&#10;/THKMdPuwWfqL8GIGMI+QwVlCG0mpS9KsuinriWO3K/rLIYIOyN1h48Ybhv5lSSptFhxbCixpV1J&#10;RX35swpOPvVF7Y5LM7su78OiPzSGDkqNP4ftN4hAQ3iLX+4frWCexvnxTDwCcv0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JekJL8AAADcAAAADwAAAAAAAAAAAAAAAACh&#10;AgAAZHJzL2Rvd25yZXYueG1sUEsFBgAAAAAEAAQA+QAAAI0DAAAAAA==&#10;" strokeweight="1pt">
              <v:stroke dashstyle="dashDot" endarrow="block"/>
            </v:line>
            <v:line id="Line 144" o:spid="_x0000_s1524" style="position:absolute;flip:x;visibility:visible" from="22860,1143" to="29718,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EhVcYAAADcAAAADwAAAGRycy9kb3ducmV2LnhtbESPQWvCQBSE74X+h+UVvBTdJIJK6ioi&#10;CAVFqBXE2yP7zIZm38bs1kR/fbdQ6HGYmW+Y+bK3tbhR6yvHCtJRAoK4cLriUsHxczOcgfABWWPt&#10;mBTcycNy8fw0x1y7jj/odgiliBD2OSowITS5lL4wZNGPXEMcvYtrLYYo21LqFrsIt7XMkmQiLVYc&#10;Fww2tDZUfB2+rYKTufT7qdzVj2u6P79m3TSb0VapwUu/egMRqA//4b/2u1YwnqT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BIVXGAAAA3AAAAA8AAAAAAAAA&#10;AAAAAAAAoQIAAGRycy9kb3ducmV2LnhtbFBLBQYAAAAABAAEAPkAAACUAwAAAAA=&#10;" strokeweight="1pt">
              <v:stroke dashstyle="dashDot" endarrow="block"/>
            </v:line>
            <v:line id="Line 145" o:spid="_x0000_s1525" style="position:absolute;flip:x y;visibility:visible" from="33147,2095" to="35433,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SHhsMAAADcAAAADwAAAGRycy9kb3ducmV2LnhtbESP3YrCMBSE7wXfIRzBO03tikg1igji&#10;Xrgu/jzAsTm21eakNNHWt98IC14OM/MNM1+2phRPql1hWcFoGIEgTq0uOFNwPm0GUxDOI2ssLZOC&#10;FzlYLrqdOSbaNnyg59FnIkDYJagg975KpHRpTgbd0FbEwbva2qAPss6krrEJcFPKOIom0mDBYSHH&#10;itY5pffjwyi47LfxdXzbjsnsdj/NmejxeyKl+r12NQPhqfWf8H/7Wyv4msTwPhOO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Eh4bDAAAA3AAAAA8AAAAAAAAAAAAA&#10;AAAAoQIAAGRycy9kb3ducmV2LnhtbFBLBQYAAAAABAAEAPkAAACRAwAAAAA=&#10;" strokeweight="1pt">
              <v:stroke dashstyle="dashDot" endarrow="block"/>
            </v:line>
            <v:line id="Line 146" o:spid="_x0000_s1526" style="position:absolute;flip:x y;visibility:visible" from="36576,5715" to="39719,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iHcMAAADcAAAADwAAAGRycy9kb3ducmV2LnhtbESP26rCMBRE34XzD2EL501TL4hUo8gB&#10;0QcvePmAbbNtq81OaaLt+XsjCD4OM7OGmc4bU4gnVS63rKDXjUAQJ1bnnCo4n5adMQjnkTUWlknB&#10;PzmYz35aU4y1rflAz6NPRYCwi1FB5n0ZS+mSjAy6ri2Jg3e1lUEfZJVKXWEd4KaQ/SgaSYM5h4UM&#10;S/rLKLkfH0bBZbfqX4e31ZDMZrOtz0SP/YmU+m03iwkIT43/hj/ttVYwGA3gfSYcA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IIh3DAAAA3AAAAA8AAAAAAAAAAAAA&#10;AAAAoQIAAGRycy9kb3ducmV2LnhtbFBLBQYAAAAABAAEAPkAAACRAwAAAAA=&#10;" strokeweight="1pt">
              <v:stroke dashstyle="dashDot" endarrow="block"/>
            </v:line>
            <v:line id="Line 147" o:spid="_x0000_s1527" style="position:absolute;flip:x y;visibility:visible" from="41148,12573" to="4229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6acMAAADcAAAADwAAAGRycy9kb3ducmV2LnhtbESP3YrCMBSE7xd8h3AE79ZULSLVKCKI&#10;Xrgu/jzAsTm21eakNNHWt98IC14OM/MNM1u0phRPql1hWcGgH4EgTq0uOFNwPq2/JyCcR9ZYWiYF&#10;L3KwmHe+Zpho2/CBnkefiQBhl6CC3PsqkdKlORl0fVsRB+9qa4M+yDqTusYmwE0ph1E0lgYLDgs5&#10;VrTKKb0fH0bBZb8ZXuPbJiaz2/00Z6LH74mU6nXb5RSEp9Z/wv/trVYwGsfwPhOO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humnDAAAA3AAAAA8AAAAAAAAAAAAA&#10;AAAAoQIAAGRycy9kb3ducmV2LnhtbFBLBQYAAAAABAAEAPkAAACRAwAAAAA=&#10;" strokeweight="1pt">
              <v:stroke dashstyle="dashDot" endarrow="block"/>
            </v:line>
            <v:line id="Line 148" o:spid="_x0000_s1528" style="position:absolute;flip:y;visibility:visible" from="38862,20574" to="42291,22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onVscAAADcAAAADwAAAGRycy9kb3ducmV2LnhtbESP3WrCQBSE7wt9h+UUvCm6MVKV6Cql&#10;UChUBH9AvDtkj9lg9myaXU306buFgpfDzHzDzJedrcSVGl86VjAcJCCIc6dLLhTsd5/9KQgfkDVW&#10;jknBjTwsF89Pc8y0a3lD120oRISwz1CBCaHOpPS5IYt+4Gri6J1cYzFE2RRSN9hGuK1kmiRjabHk&#10;uGCwpg9D+Xl7sQoO5tStJ3JV3X+G6+Nr2k7SKX0r1Xvp3mcgAnXhEf5vf2kFo/Eb/J2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OidWxwAAANwAAAAPAAAAAAAA&#10;AAAAAAAAAKECAABkcnMvZG93bnJldi54bWxQSwUGAAAAAAQABAD5AAAAlQMAAAAA&#10;" strokeweight="1pt">
              <v:stroke dashstyle="dashDot" endarrow="block"/>
            </v:line>
            <v:line id="Line 149" o:spid="_x0000_s1529" style="position:absolute;flip:y;visibility:visible" from="29718,19812" to="32004,19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hd8UAAADcAAAADwAAAGRycy9kb3ducmV2LnhtbESPQWvCQBCF7wX/wzKFXkLdaCC0qato&#10;rSAUD1oPHofsNAnNzobsVOO/d4VCj48373vzZovBtepMfWg8G5iMU1DEpbcNVwaOX5vnF1BBkC22&#10;nsnAlQIs5qOHGRbWX3hP54NUKkI4FGigFukKrUNZk8Mw9h1x9L5971Ci7Ctte7xEuGv1NE1z7bDh&#10;2FBjR+81lT+HXxff2Ox4nWXJyukkeaWPk3ymWox5ehyWb6CEBvk//ktvrYEsz+E+Jh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Ahd8UAAADcAAAADwAAAAAAAAAA&#10;AAAAAAChAgAAZHJzL2Rvd25yZXYueG1sUEsFBgAAAAAEAAQA+QAAAJMDAAAAAA==&#10;">
              <v:stroke endarrow="block"/>
            </v:line>
            <v:line id="Line 150" o:spid="_x0000_s1530" style="position:absolute;visibility:visible" from="28575,20955" to="36576,22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48UMIAAADcAAAADwAAAGRycy9kb3ducmV2LnhtbESPQYvCMBSE74L/ITzBm6au0ko1iiwo&#10;e1pcFc+P5pkWm5fSxNr99xtB2OMwM98w621va9FR6yvHCmbTBARx4XTFRsHlvJ8sQfiArLF2TAp+&#10;ycN2MxysMdfuyT/UnYIREcI+RwVlCE0upS9KsuinriGO3s21FkOUrZG6xWeE21p+JEkqLVYcF0ps&#10;6LOk4n56WAVHn/ri7r4zMztn137RHWpDB6XGo363AhGoD//hd/tLK5inGbzOxCM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48UMIAAADcAAAADwAAAAAAAAAAAAAA&#10;AAChAgAAZHJzL2Rvd25yZXYueG1sUEsFBgAAAAAEAAQA+QAAAJADAAAAAA==&#10;" strokeweight="1pt">
              <v:stroke dashstyle="dashDot" endarrow="block"/>
            </v:line>
            <v:rect id="Rectangle 151" o:spid="_x0000_s1531" style="position:absolute;left:27374;top:3676;width:3652;height:2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Aiu8AA&#10;AADcAAAADwAAAGRycy9kb3ducmV2LnhtbERPy4rCMBTdD/gP4QruxlSFMlSj+MaFm3EEdXdtrk2x&#10;uSlN1M7fTxbCLA/nPZm1thJPanzpWMGgn4Agzp0uuVBw/Nl8foHwAVlj5ZgU/JKH2bTzMcFMuxd/&#10;0/MQChFD2GeowIRQZ1L63JBF33c1ceRurrEYImwKqRt8xXBbyWGSpNJiybHBYE1LQ/n98LAKdtcV&#10;jS5rPSzotD+77dLYebpQqtdt52MQgdrwL367d1rBKI1r45l4BOT0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3Aiu8AAAADcAAAADwAAAAAAAAAAAAAAAACYAgAAZHJzL2Rvd25y&#10;ZXYueG1sUEsFBgAAAAAEAAQA9QAAAIUDAAAAAA==&#10;">
              <v:textbox style="mso-next-textbox:#Rectangle 151" inset="2.31139mm,1.1557mm,2.31139mm,1.1557mm">
                <w:txbxContent>
                  <w:p w:rsidR="00276C90" w:rsidRPr="00975C9C" w:rsidRDefault="00276C90" w:rsidP="00D867BA">
                    <w:pPr>
                      <w:autoSpaceDE w:val="0"/>
                      <w:autoSpaceDN w:val="0"/>
                      <w:adjustRightInd w:val="0"/>
                      <w:rPr>
                        <w:sz w:val="16"/>
                        <w:szCs w:val="16"/>
                      </w:rPr>
                    </w:pPr>
                    <w:r>
                      <w:rPr>
                        <w:sz w:val="16"/>
                        <w:szCs w:val="16"/>
                      </w:rPr>
                      <w:t>Z7</w:t>
                    </w:r>
                  </w:p>
                </w:txbxContent>
              </v:textbox>
            </v:rect>
            <v:line id="Line 152" o:spid="_x0000_s1532" style="position:absolute;visibility:visible" from="24003,4572" to="27432,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ylsUAAADcAAAADwAAAGRycy9kb3ducmV2LnhtbESPQWsCMRSE74X+h/AK3mrWCtpdjVK6&#10;CD1oQS09v26em6Wbl2UT1/TfG6HgcZiZb5jlOtpWDNT7xrGCyTgDQVw53XCt4Ou4eX4F4QOyxtYx&#10;KfgjD+vV48MSC+0uvKfhEGqRIOwLVGBC6AopfWXIoh+7jjh5J9dbDEn2tdQ9XhLctvIly2bSYsNp&#10;wWBH74aq38PZKpibci/nstweP8uhmeRxF79/cqVGT/FtASJQDPfwf/tDK5jOcr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ylsUAAADcAAAADwAAAAAAAAAA&#10;AAAAAAChAgAAZHJzL2Rvd25yZXYueG1sUEsFBgAAAAAEAAQA+QAAAJMDAAAAAA==&#10;">
              <v:stroke endarrow="block"/>
            </v:line>
            <w10:anchorlock/>
          </v:group>
        </w:pict>
      </w:r>
    </w:p>
    <w:p w:rsidR="00E87460" w:rsidRDefault="00E87460" w:rsidP="00D867BA">
      <w:pPr>
        <w:ind w:firstLine="567"/>
        <w:jc w:val="both"/>
        <w:rPr>
          <w:sz w:val="24"/>
          <w:szCs w:val="24"/>
        </w:rPr>
      </w:pPr>
    </w:p>
    <w:p w:rsidR="00AA3FA3" w:rsidRPr="00AA3FA3" w:rsidRDefault="00AA3FA3" w:rsidP="00D867BA">
      <w:pPr>
        <w:ind w:firstLine="567"/>
        <w:jc w:val="both"/>
        <w:rPr>
          <w:sz w:val="24"/>
          <w:szCs w:val="24"/>
        </w:rPr>
      </w:pPr>
      <w:r w:rsidRPr="00AA3FA3">
        <w:rPr>
          <w:sz w:val="24"/>
          <w:szCs w:val="24"/>
        </w:rPr>
        <w:t xml:space="preserve">Рисунок </w:t>
      </w:r>
      <w:r w:rsidR="008A3E58">
        <w:rPr>
          <w:sz w:val="24"/>
          <w:szCs w:val="24"/>
        </w:rPr>
        <w:t>7</w:t>
      </w:r>
      <w:r w:rsidRPr="00AA3FA3">
        <w:rPr>
          <w:sz w:val="24"/>
          <w:szCs w:val="24"/>
        </w:rPr>
        <w:t>–</w:t>
      </w:r>
      <w:r w:rsidR="00776C2F">
        <w:rPr>
          <w:bCs/>
          <w:color w:val="000000"/>
          <w:spacing w:val="-3"/>
          <w:sz w:val="28"/>
          <w:szCs w:val="28"/>
        </w:rPr>
        <w:t>Пример с</w:t>
      </w:r>
      <w:r w:rsidR="00776C2F" w:rsidRPr="00D867BA">
        <w:rPr>
          <w:bCs/>
          <w:color w:val="000000"/>
          <w:spacing w:val="-3"/>
          <w:sz w:val="28"/>
          <w:szCs w:val="28"/>
        </w:rPr>
        <w:t>хем</w:t>
      </w:r>
      <w:r w:rsidR="00776C2F">
        <w:rPr>
          <w:bCs/>
          <w:color w:val="000000"/>
          <w:spacing w:val="-3"/>
          <w:sz w:val="28"/>
          <w:szCs w:val="28"/>
        </w:rPr>
        <w:t>ы</w:t>
      </w:r>
      <w:r w:rsidR="00776C2F" w:rsidRPr="00D867BA">
        <w:rPr>
          <w:bCs/>
          <w:color w:val="000000"/>
          <w:spacing w:val="-3"/>
          <w:sz w:val="28"/>
          <w:szCs w:val="28"/>
        </w:rPr>
        <w:t xml:space="preserve"> производственного процесса</w:t>
      </w:r>
    </w:p>
    <w:p w:rsidR="00B871DD" w:rsidRDefault="00B871DD" w:rsidP="00D867BA">
      <w:pPr>
        <w:ind w:firstLine="567"/>
        <w:jc w:val="both"/>
        <w:rPr>
          <w:sz w:val="28"/>
          <w:szCs w:val="28"/>
        </w:rPr>
      </w:pPr>
    </w:p>
    <w:p w:rsidR="008238E2" w:rsidRDefault="008238E2" w:rsidP="008238E2">
      <w:pPr>
        <w:ind w:firstLine="567"/>
        <w:jc w:val="both"/>
        <w:rPr>
          <w:sz w:val="28"/>
          <w:szCs w:val="28"/>
        </w:rPr>
      </w:pPr>
      <w:r w:rsidRPr="00D867BA">
        <w:rPr>
          <w:sz w:val="28"/>
          <w:szCs w:val="28"/>
        </w:rPr>
        <w:t xml:space="preserve">Представленный объект состоит из четырех технологических операций. Первые три – </w:t>
      </w:r>
      <w:r>
        <w:rPr>
          <w:sz w:val="28"/>
          <w:szCs w:val="28"/>
        </w:rPr>
        <w:t>операци</w:t>
      </w:r>
      <w:r w:rsidRPr="00D867BA">
        <w:rPr>
          <w:sz w:val="28"/>
          <w:szCs w:val="28"/>
        </w:rPr>
        <w:t>и изготовления трех различных деталей, а четвертая – сборочная, на которой собирается готовое изделие из трех отдельных деталей. Операции на рисунке представлены треугольниками с соответствующими номерами. Указанные операции взаимодействуют с соответствующими межоперационными заделами, представленными на рисунке прямоугольниками с соответствующими номерами.</w:t>
      </w:r>
    </w:p>
    <w:p w:rsidR="008238E2" w:rsidRPr="00D867BA" w:rsidRDefault="008238E2" w:rsidP="008238E2">
      <w:pPr>
        <w:ind w:firstLine="567"/>
        <w:jc w:val="both"/>
        <w:rPr>
          <w:sz w:val="28"/>
          <w:szCs w:val="28"/>
        </w:rPr>
      </w:pPr>
      <w:r w:rsidRPr="00D867BA">
        <w:rPr>
          <w:sz w:val="28"/>
          <w:szCs w:val="28"/>
        </w:rPr>
        <w:t xml:space="preserve">Кружками на рисунке представлены элементы транспортного потока, обеспечивающего сборочную операцию необходимыми деталями. Сборочную </w:t>
      </w:r>
      <w:r w:rsidRPr="00D867BA">
        <w:rPr>
          <w:sz w:val="28"/>
          <w:szCs w:val="28"/>
        </w:rPr>
        <w:lastRenderedPageBreak/>
        <w:t>операцию обеспечивает одно транспортное средство, которое</w:t>
      </w:r>
      <w:r>
        <w:rPr>
          <w:sz w:val="28"/>
          <w:szCs w:val="28"/>
        </w:rPr>
        <w:t>,</w:t>
      </w:r>
      <w:r w:rsidRPr="00D867BA">
        <w:rPr>
          <w:sz w:val="28"/>
          <w:szCs w:val="28"/>
        </w:rPr>
        <w:t xml:space="preserve"> проезжая по очереди между заделами 7, 8 и 9</w:t>
      </w:r>
      <w:r>
        <w:rPr>
          <w:sz w:val="28"/>
          <w:szCs w:val="28"/>
        </w:rPr>
        <w:t>,</w:t>
      </w:r>
      <w:r w:rsidRPr="00D867BA">
        <w:rPr>
          <w:sz w:val="28"/>
          <w:szCs w:val="28"/>
        </w:rPr>
        <w:t xml:space="preserve"> загружается соответствующими деталями в объемах различных заданных транспортных партий. Затем погруженные детали перевозятся к месту сборки и разгружаются в соответствующие позиции, заданные межоперационными заделами.</w:t>
      </w:r>
    </w:p>
    <w:p w:rsidR="00D867BA" w:rsidRPr="00D867BA" w:rsidRDefault="00D867BA" w:rsidP="00D867BA">
      <w:pPr>
        <w:ind w:firstLine="567"/>
        <w:jc w:val="both"/>
        <w:rPr>
          <w:sz w:val="28"/>
          <w:szCs w:val="28"/>
        </w:rPr>
      </w:pPr>
      <w:r w:rsidRPr="00D867BA">
        <w:rPr>
          <w:sz w:val="28"/>
          <w:szCs w:val="28"/>
        </w:rPr>
        <w:t>Для моделирования описанного объекта необходимо добавить три условных задела (</w:t>
      </w:r>
      <w:r w:rsidRPr="00D867BA">
        <w:rPr>
          <w:sz w:val="28"/>
          <w:szCs w:val="28"/>
          <w:lang w:val="en-US"/>
        </w:rPr>
        <w:t>Z</w:t>
      </w:r>
      <w:r w:rsidRPr="00D867BA">
        <w:rPr>
          <w:sz w:val="28"/>
          <w:szCs w:val="28"/>
        </w:rPr>
        <w:t xml:space="preserve">7, </w:t>
      </w:r>
      <w:r w:rsidRPr="00D867BA">
        <w:rPr>
          <w:sz w:val="28"/>
          <w:szCs w:val="28"/>
          <w:lang w:val="en-US"/>
        </w:rPr>
        <w:t>Z</w:t>
      </w:r>
      <w:r w:rsidRPr="00D867BA">
        <w:rPr>
          <w:sz w:val="28"/>
          <w:szCs w:val="28"/>
        </w:rPr>
        <w:t xml:space="preserve">8, </w:t>
      </w:r>
      <w:r w:rsidRPr="00D867BA">
        <w:rPr>
          <w:sz w:val="28"/>
          <w:szCs w:val="28"/>
          <w:lang w:val="en-US"/>
        </w:rPr>
        <w:t>Z</w:t>
      </w:r>
      <w:r w:rsidRPr="00D867BA">
        <w:rPr>
          <w:sz w:val="28"/>
          <w:szCs w:val="28"/>
        </w:rPr>
        <w:t xml:space="preserve">9), представляющих места складирования транспортных партий перевозимых деталей на транспортном средстве. Транспортную операцию </w:t>
      </w:r>
      <w:r w:rsidR="00591BD0">
        <w:rPr>
          <w:sz w:val="28"/>
          <w:szCs w:val="28"/>
        </w:rPr>
        <w:t>следует</w:t>
      </w:r>
      <w:r w:rsidRPr="00D867BA">
        <w:rPr>
          <w:sz w:val="28"/>
          <w:szCs w:val="28"/>
        </w:rPr>
        <w:t xml:space="preserve"> разбить на составляющие элементы, среди которых требуется выделить погрузку деталей на транспортное средство, переезды от одного межоперационного задела к другому и разгрузку перевезенных деталей. Таким </w:t>
      </w:r>
      <w:r w:rsidR="004F4D8C" w:rsidRPr="00D867BA">
        <w:rPr>
          <w:sz w:val="28"/>
          <w:szCs w:val="28"/>
        </w:rPr>
        <w:t>образом,</w:t>
      </w:r>
      <w:r w:rsidRPr="00D867BA">
        <w:rPr>
          <w:sz w:val="28"/>
          <w:szCs w:val="28"/>
        </w:rPr>
        <w:t xml:space="preserve"> транспортная операция состоит из следующих элементов: 1 – загрузка со второго задела; 2 – переезд транспортного средства к заделу 4; 3 – загрузка с задела 4; 4</w:t>
      </w:r>
      <w:r w:rsidR="00591BD0" w:rsidRPr="00D867BA">
        <w:rPr>
          <w:sz w:val="28"/>
          <w:szCs w:val="28"/>
        </w:rPr>
        <w:t xml:space="preserve"> – </w:t>
      </w:r>
      <w:r w:rsidRPr="00D867BA">
        <w:rPr>
          <w:sz w:val="28"/>
          <w:szCs w:val="28"/>
        </w:rPr>
        <w:t>переезд транспортного средства к заделу 6; 5</w:t>
      </w:r>
      <w:r w:rsidR="00591BD0" w:rsidRPr="00D867BA">
        <w:rPr>
          <w:sz w:val="28"/>
          <w:szCs w:val="28"/>
        </w:rPr>
        <w:t xml:space="preserve"> – </w:t>
      </w:r>
      <w:r w:rsidRPr="00D867BA">
        <w:rPr>
          <w:sz w:val="28"/>
          <w:szCs w:val="28"/>
        </w:rPr>
        <w:t>загрузка с задела 6; 6 – транспортировка деталей к месту сборки; 7 – разгрузка транспортной партии первой детали;8–разгрузка второй детали; 9 – разгрузка третьей детали; 10 – возврат транспортного средства в исходную точку.</w:t>
      </w:r>
    </w:p>
    <w:p w:rsidR="00D867BA" w:rsidRPr="00D867BA" w:rsidRDefault="00D867BA" w:rsidP="00D867BA">
      <w:pPr>
        <w:pStyle w:val="a8"/>
        <w:spacing w:after="0"/>
        <w:ind w:firstLine="567"/>
        <w:jc w:val="both"/>
        <w:rPr>
          <w:sz w:val="28"/>
          <w:szCs w:val="28"/>
        </w:rPr>
      </w:pPr>
    </w:p>
    <w:p w:rsidR="00D867BA" w:rsidRPr="001D5BAC" w:rsidRDefault="00E101A2" w:rsidP="00667F45">
      <w:pPr>
        <w:pStyle w:val="a8"/>
        <w:spacing w:after="0"/>
        <w:ind w:firstLine="567"/>
        <w:jc w:val="both"/>
        <w:outlineLvl w:val="0"/>
        <w:rPr>
          <w:b/>
          <w:sz w:val="32"/>
          <w:szCs w:val="32"/>
        </w:rPr>
      </w:pPr>
      <w:bookmarkStart w:id="7" w:name="_Toc530138148"/>
      <w:r>
        <w:rPr>
          <w:b/>
          <w:sz w:val="32"/>
          <w:szCs w:val="32"/>
        </w:rPr>
        <w:t>Лабораторная работа №</w:t>
      </w:r>
      <w:r w:rsidR="00D867BA" w:rsidRPr="001D5BAC">
        <w:rPr>
          <w:b/>
          <w:sz w:val="32"/>
          <w:szCs w:val="32"/>
        </w:rPr>
        <w:t>7. Моделирование производственных процессов с совмещением рабочих мест</w:t>
      </w:r>
      <w:bookmarkEnd w:id="7"/>
    </w:p>
    <w:p w:rsidR="00D867BA" w:rsidRPr="00D867BA" w:rsidRDefault="00D867BA" w:rsidP="00D867BA">
      <w:pPr>
        <w:ind w:firstLine="567"/>
        <w:jc w:val="both"/>
        <w:rPr>
          <w:sz w:val="28"/>
          <w:szCs w:val="28"/>
        </w:rPr>
      </w:pPr>
    </w:p>
    <w:p w:rsidR="00877186"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877186">
        <w:rPr>
          <w:color w:val="000000"/>
          <w:spacing w:val="-3"/>
          <w:sz w:val="28"/>
          <w:szCs w:val="28"/>
        </w:rPr>
        <w:t>,</w:t>
      </w:r>
      <w:r w:rsidRPr="00D867BA">
        <w:rPr>
          <w:color w:val="000000"/>
          <w:spacing w:val="-3"/>
          <w:sz w:val="28"/>
          <w:szCs w:val="28"/>
        </w:rPr>
        <w:t xml:space="preserve"> и составить модель производственного процесса, в котором один работник может поочередно выполнять несколько операций. </w:t>
      </w: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color w:val="000000"/>
          <w:spacing w:val="-3"/>
          <w:sz w:val="28"/>
          <w:szCs w:val="28"/>
        </w:rPr>
        <w:t>Все длительности производст</w:t>
      </w:r>
      <w:r w:rsidR="00A7609C">
        <w:rPr>
          <w:color w:val="000000"/>
          <w:spacing w:val="-3"/>
          <w:sz w:val="28"/>
          <w:szCs w:val="28"/>
        </w:rPr>
        <w:t>венных операций и операций по п</w:t>
      </w:r>
      <w:r w:rsidRPr="00D867BA">
        <w:rPr>
          <w:color w:val="000000"/>
          <w:spacing w:val="-3"/>
          <w:sz w:val="28"/>
          <w:szCs w:val="28"/>
        </w:rPr>
        <w:t>ереходу работника к другому оборудованию являются случайными величинами, подчиненными соответствующим законам распределения.</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Разработать имитационную модель сложного производственного процесса с совмещением одним работником нескольких операций. Построить графики, иллюстрирующие поведение имитируемого процесса во времени. Провести анализ функционирования, выявить недостатки, оказывающие влияние на снижение эффективности производства. Дать оценку эффективности совмещения работником нескольких операций.</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Схему производственного процесса и параметры операций получить у преподавателя.</w:t>
      </w:r>
    </w:p>
    <w:p w:rsidR="00D867BA" w:rsidRDefault="00D867BA" w:rsidP="00D867BA">
      <w:pPr>
        <w:ind w:firstLine="567"/>
        <w:jc w:val="both"/>
        <w:rPr>
          <w:sz w:val="28"/>
          <w:szCs w:val="28"/>
        </w:rPr>
      </w:pPr>
    </w:p>
    <w:p w:rsidR="008238E2" w:rsidRDefault="008238E2" w:rsidP="00D867BA">
      <w:pPr>
        <w:ind w:firstLine="567"/>
        <w:jc w:val="both"/>
        <w:rPr>
          <w:sz w:val="28"/>
          <w:szCs w:val="28"/>
        </w:rPr>
      </w:pPr>
    </w:p>
    <w:p w:rsidR="008238E2" w:rsidRDefault="008238E2" w:rsidP="00D867BA">
      <w:pPr>
        <w:ind w:firstLine="567"/>
        <w:jc w:val="both"/>
        <w:rPr>
          <w:sz w:val="28"/>
          <w:szCs w:val="28"/>
        </w:rPr>
      </w:pPr>
    </w:p>
    <w:p w:rsidR="008238E2" w:rsidRPr="00D867BA" w:rsidRDefault="008238E2" w:rsidP="00D867BA">
      <w:pPr>
        <w:ind w:firstLine="567"/>
        <w:jc w:val="both"/>
        <w:rPr>
          <w:sz w:val="28"/>
          <w:szCs w:val="28"/>
        </w:rPr>
      </w:pPr>
    </w:p>
    <w:p w:rsidR="00D867BA" w:rsidRPr="001D5BAC" w:rsidRDefault="00E101A2" w:rsidP="00667F45">
      <w:pPr>
        <w:pStyle w:val="a8"/>
        <w:spacing w:after="0"/>
        <w:ind w:firstLine="567"/>
        <w:jc w:val="both"/>
        <w:outlineLvl w:val="0"/>
        <w:rPr>
          <w:b/>
          <w:sz w:val="32"/>
          <w:szCs w:val="32"/>
        </w:rPr>
      </w:pPr>
      <w:bookmarkStart w:id="8" w:name="_Toc530138149"/>
      <w:r>
        <w:rPr>
          <w:b/>
          <w:sz w:val="32"/>
          <w:szCs w:val="32"/>
        </w:rPr>
        <w:lastRenderedPageBreak/>
        <w:t>Лабораторная работа №</w:t>
      </w:r>
      <w:r w:rsidR="00D867BA" w:rsidRPr="001D5BAC">
        <w:rPr>
          <w:b/>
          <w:sz w:val="32"/>
          <w:szCs w:val="32"/>
        </w:rPr>
        <w:t>8. Моделирование производственных процессов с использованием информационных и финансовых потоков</w:t>
      </w:r>
      <w:bookmarkEnd w:id="8"/>
    </w:p>
    <w:p w:rsidR="00D867BA" w:rsidRPr="00D867BA" w:rsidRDefault="00D867BA" w:rsidP="00D867BA">
      <w:pPr>
        <w:pStyle w:val="a8"/>
        <w:spacing w:after="0"/>
        <w:ind w:firstLine="567"/>
        <w:jc w:val="both"/>
        <w:rPr>
          <w:sz w:val="28"/>
          <w:szCs w:val="28"/>
        </w:rPr>
      </w:pPr>
    </w:p>
    <w:p w:rsidR="00877186"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877186">
        <w:rPr>
          <w:color w:val="000000"/>
          <w:spacing w:val="-3"/>
          <w:sz w:val="28"/>
          <w:szCs w:val="28"/>
        </w:rPr>
        <w:t>,</w:t>
      </w:r>
      <w:r w:rsidRPr="00D867BA">
        <w:rPr>
          <w:color w:val="000000"/>
          <w:spacing w:val="-3"/>
          <w:sz w:val="28"/>
          <w:szCs w:val="28"/>
        </w:rPr>
        <w:t xml:space="preserve"> и составить модель производственного процесса, в котором</w:t>
      </w:r>
      <w:r w:rsidR="00877186">
        <w:rPr>
          <w:color w:val="000000"/>
          <w:spacing w:val="-3"/>
          <w:sz w:val="28"/>
          <w:szCs w:val="28"/>
        </w:rPr>
        <w:t>,</w:t>
      </w:r>
      <w:r w:rsidRPr="00D867BA">
        <w:rPr>
          <w:color w:val="000000"/>
          <w:spacing w:val="-3"/>
          <w:sz w:val="28"/>
          <w:szCs w:val="28"/>
        </w:rPr>
        <w:t xml:space="preserve"> кроме материальных</w:t>
      </w:r>
      <w:r w:rsidR="00877186">
        <w:rPr>
          <w:color w:val="000000"/>
          <w:spacing w:val="-3"/>
          <w:sz w:val="28"/>
          <w:szCs w:val="28"/>
        </w:rPr>
        <w:t>,</w:t>
      </w:r>
      <w:r w:rsidRPr="00D867BA">
        <w:rPr>
          <w:color w:val="000000"/>
          <w:spacing w:val="-3"/>
          <w:sz w:val="28"/>
          <w:szCs w:val="28"/>
        </w:rPr>
        <w:t xml:space="preserve"> участвуют потоки другой природы: информационные или финансовые. </w:t>
      </w: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color w:val="000000"/>
          <w:spacing w:val="-3"/>
          <w:sz w:val="28"/>
          <w:szCs w:val="28"/>
        </w:rPr>
        <w:t>Все длительности производственных операций и операций являются случайными величинами, подчиненными соответствующим законам распределения.</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Разработать имитационную модель сложного производственного процесса с использованием информационных потоков. Построить графики, иллюстрирующие поведение имитируемого процесса во времени. Провести анализ функционирования, выявить недостатки, оказывающие влияние на снижение эффективности производства. Дать оценку влияния информационных потоков на эффективность производственного процесса.</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Схему производственного процесса и параметры операций получить у преподавателя.</w:t>
      </w:r>
    </w:p>
    <w:p w:rsidR="00D867BA" w:rsidRPr="00D867BA"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Методические указания по использованию информационных потоков</w:t>
      </w:r>
      <w:r w:rsidR="008238E2">
        <w:rPr>
          <w:b/>
          <w:bCs/>
          <w:color w:val="000000"/>
          <w:spacing w:val="-3"/>
          <w:sz w:val="28"/>
          <w:szCs w:val="28"/>
        </w:rPr>
        <w:t>.</w:t>
      </w:r>
    </w:p>
    <w:p w:rsidR="00D867BA" w:rsidRDefault="00D867BA" w:rsidP="00D867BA">
      <w:pPr>
        <w:ind w:firstLine="567"/>
        <w:jc w:val="both"/>
        <w:rPr>
          <w:sz w:val="28"/>
          <w:szCs w:val="28"/>
        </w:rPr>
      </w:pPr>
      <w:r w:rsidRPr="00D867BA">
        <w:rPr>
          <w:sz w:val="28"/>
          <w:szCs w:val="28"/>
        </w:rPr>
        <w:t xml:space="preserve">При моделировании технологических процессов их описание осуществляется с помощью технологических операций, которые переносят материальные потоки между межоперационными заделами. На рисунке </w:t>
      </w:r>
      <w:r w:rsidR="00DA7B1A">
        <w:rPr>
          <w:sz w:val="28"/>
          <w:szCs w:val="28"/>
        </w:rPr>
        <w:t>8</w:t>
      </w:r>
      <w:r w:rsidRPr="00D867BA">
        <w:rPr>
          <w:sz w:val="28"/>
          <w:szCs w:val="28"/>
        </w:rPr>
        <w:t xml:space="preserve"> показана такая технологическая сборочная операция, которая начинает работу, если на входных заделах 1 и 2 достаточно заготовок для ее </w:t>
      </w:r>
      <w:r w:rsidR="0068499A">
        <w:rPr>
          <w:sz w:val="28"/>
          <w:szCs w:val="28"/>
        </w:rPr>
        <w:t>выполнения</w:t>
      </w:r>
      <w:r w:rsidRPr="00D867BA">
        <w:rPr>
          <w:sz w:val="28"/>
          <w:szCs w:val="28"/>
        </w:rPr>
        <w:t>.</w:t>
      </w:r>
    </w:p>
    <w:p w:rsidR="00877186" w:rsidRDefault="00877186" w:rsidP="00D867BA">
      <w:pPr>
        <w:ind w:firstLine="567"/>
        <w:jc w:val="both"/>
        <w:rPr>
          <w:sz w:val="28"/>
          <w:szCs w:val="28"/>
        </w:rPr>
      </w:pPr>
    </w:p>
    <w:p w:rsidR="00D867BA" w:rsidRPr="00D867BA" w:rsidRDefault="00276C90" w:rsidP="00E61E42">
      <w:pPr>
        <w:ind w:firstLine="3119"/>
        <w:jc w:val="both"/>
        <w:rPr>
          <w:sz w:val="28"/>
          <w:szCs w:val="28"/>
        </w:rPr>
      </w:pPr>
      <w:r>
        <w:rPr>
          <w:noProof/>
          <w:sz w:val="28"/>
          <w:szCs w:val="28"/>
        </w:rPr>
      </w:r>
      <w:r>
        <w:rPr>
          <w:noProof/>
          <w:sz w:val="28"/>
          <w:szCs w:val="28"/>
        </w:rPr>
        <w:pict>
          <v:group id="Полотно 256" o:spid="_x0000_s1455" editas="canvas" style="width:162pt;height:1in;mso-position-horizontal-relative:char;mso-position-vertical-relative:line" coordsize="20574,9144">
            <v:shape id="_x0000_s1456" type="#_x0000_t75" style="position:absolute;width:20574;height:9144;visibility:visible">
              <v:fill o:detectmouseclick="t"/>
              <v:path o:connecttype="none"/>
            </v:shape>
            <v:rect id="Rectangle 258" o:spid="_x0000_s1457" style="position:absolute;left:2290;top:6854;width:2282;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6whcUA&#10;AADcAAAADwAAAGRycy9kb3ducmV2LnhtbESPT2vCQBTE70K/w/IKvenGFEoTXUVaLO0xxou3Z/aZ&#10;RLNvQ3bzp/303ULB4zAzv2HW28k0YqDO1ZYVLBcRCOLC6ppLBcd8P38F4TyyxsYyKfgmB9vNw2yN&#10;qbYjZzQcfCkChF2KCirv21RKV1Rk0C1sSxy8i+0M+iC7UuoOxwA3jYyj6EUarDksVNjSW0XF7dAb&#10;Bec6PuJPln9EJtk/+68pv/and6WeHqfdCoSnyd/D/+1PrSB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HrCFxQAAANwAAAAPAAAAAAAAAAAAAAAAAJgCAABkcnMv&#10;ZG93bnJldi54bWxQSwUGAAAAAAQABAD1AAAAigMAAAAA&#10;">
              <v:textbox style="mso-next-textbox:#Rectangle 258">
                <w:txbxContent>
                  <w:p w:rsidR="00276C90" w:rsidRPr="00D0217E" w:rsidRDefault="00276C90" w:rsidP="00D867BA">
                    <w:r w:rsidRPr="00D0217E">
                      <w:t>1</w:t>
                    </w:r>
                  </w:p>
                </w:txbxContent>
              </v:textbox>
            </v:rect>
            <v:oval id="Oval 259" o:spid="_x0000_s1458" style="position:absolute;left:9144;top:5779;width:3296;height:3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wDYsQA&#10;AADcAAAADwAAAGRycy9kb3ducmV2LnhtbESPQWvCQBSE70L/w/IKvelGg6LRVaRS0EMPxvb+yD6T&#10;YPZtyL7G9N93hYLHYWa+YTa7wTWqpy7Ung1MJwko4sLbmksDX5eP8RJUEGSLjWcy8EsBdtuX0QYz&#10;6+98pj6XUkUIhwwNVCJtpnUoKnIYJr4ljt7Vdw4lyq7UtsN7hLtGz5JkoR3WHBcqbOm9ouKW/zgD&#10;h3KfL3qdyjy9Ho4yv31/ntKpMW+vw34NSmiQZ/i/fbQGZqsUHmfiEd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cA2LEAAAA3AAAAA8AAAAAAAAAAAAAAAAAmAIAAGRycy9k&#10;b3ducmV2LnhtbFBLBQYAAAAABAAEAPUAAACJAwAAAAA=&#10;">
              <v:textbox style="mso-next-textbox:#Oval 259">
                <w:txbxContent>
                  <w:p w:rsidR="00276C90" w:rsidRPr="00D0217E" w:rsidRDefault="00276C90" w:rsidP="00D867BA">
                    <w:r w:rsidRPr="00D0217E">
                      <w:t>1</w:t>
                    </w:r>
                  </w:p>
                </w:txbxContent>
              </v:textbox>
            </v:oval>
            <v:rect id="Rectangle 260" o:spid="_x0000_s1459" style="position:absolute;left:16001;top:6854;width:2282;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NasQA&#10;AADcAAAADwAAAGRycy9kb3ducmV2LnhtbESPQYvCMBSE74L/IbyFvWm6XVm0GkUURY9aL96ezbPt&#10;bvNSmqjVX2+EBY/DzHzDTGatqcSVGldaVvDVj0AQZ1aXnCs4pKveEITzyBory6TgTg5m025ngom2&#10;N97Rde9zESDsElRQeF8nUrqsIIOub2vi4J1tY9AH2eRSN3gLcFPJOIp+pMGSw0KBNS0Kyv72F6Pg&#10;VMYHfOzSdWRGq2+/bdPfy3Gp1OdHOx+D8NT6d/i/vdEK4tEA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7jWrEAAAA3AAAAA8AAAAAAAAAAAAAAAAAmAIAAGRycy9k&#10;b3ducmV2LnhtbFBLBQYAAAAABAAEAPUAAACJAwAAAAA=&#10;">
              <v:textbox style="mso-next-textbox:#Rectangle 260">
                <w:txbxContent>
                  <w:p w:rsidR="00276C90" w:rsidRPr="00D0217E" w:rsidRDefault="00276C90" w:rsidP="00D867BA">
                    <w:r w:rsidRPr="00D0217E">
                      <w:t>3</w:t>
                    </w:r>
                  </w:p>
                </w:txbxContent>
              </v:textbox>
            </v:rect>
            <v:rect id="Rectangle 261" o:spid="_x0000_s1460" style="position:absolute;left:9145;top:1139;width:2283;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co8cQA&#10;AADcAAAADwAAAGRycy9kb3ducmV2LnhtbESPQYvCMBSE74L/IbyFvWm6XVy0GkUURY9aL96ezbPt&#10;bvNSmqjVX2+EBY/DzHzDTGatqcSVGldaVvDVj0AQZ1aXnCs4pKveEITzyBory6TgTg5m025ngom2&#10;N97Rde9zESDsElRQeF8nUrqsIIOub2vi4J1tY9AH2eRSN3gLcFPJOIp+pMGSw0KBNS0Kyv72F6Pg&#10;VMYHfOzSdWRGq2+/bdPfy3Gp1OdHOx+D8NT6d/i/vdEK4tEA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3KPHEAAAA3AAAAA8AAAAAAAAAAAAAAAAAmAIAAGRycy9k&#10;b3ducmV2LnhtbFBLBQYAAAAABAAEAPUAAACJAwAAAAA=&#10;">
              <v:textbox style="mso-next-textbox:#Rectangle 261">
                <w:txbxContent>
                  <w:p w:rsidR="00276C90" w:rsidRPr="00D0217E" w:rsidRDefault="00276C90" w:rsidP="00D867BA">
                    <w:r w:rsidRPr="00D0217E">
                      <w:t>2</w:t>
                    </w:r>
                  </w:p>
                </w:txbxContent>
              </v:textbox>
            </v:rect>
            <v:line id="Line 262" o:spid="_x0000_s1461" style="position:absolute;visibility:visible" from="4572,7994" to="9145,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ZXsUAAADcAAAADwAAAGRycy9kb3ducmV2LnhtbESPQWvCQBSE70L/w/IKvelGD2qiq5SG&#10;Qg+tYJSeX7PPbGj2bchu4/bfdwuCx2FmvmG2+2g7MdLgW8cK5rMMBHHtdMuNgvPpdboG4QOyxs4x&#10;KfglD/vdw2SLhXZXPtJYhUYkCPsCFZgQ+kJKXxuy6GeuJ07exQ0WQ5JDI/WA1wS3nVxk2VJabDkt&#10;GOzpxVD9Xf1YBStTHuVKlu+nQzm28zx+xM+vXKmnx/i8AREohnv41n7TChb5Ev7PpCMgd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sZXsUAAADcAAAADwAAAAAAAAAA&#10;AAAAAAChAgAAZHJzL2Rvd25yZXYueG1sUEsFBgAAAAAEAAQA+QAAAJMDAAAAAA==&#10;">
              <v:stroke endarrow="block"/>
            </v:line>
            <v:line id="Line 263" o:spid="_x0000_s1462" style="position:absolute;visibility:visible" from="12440,7995" to="1600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e8xcUAAADcAAAADwAAAGRycy9kb3ducmV2LnhtbESPzWrDMBCE74W+g9hCb42cHOrYjRJK&#10;TaGHJpAfct5aG8vEWhlLddS3rwKBHIeZ+YZZrKLtxEiDbx0rmE4yEMS10y03Cg77z5c5CB+QNXaO&#10;ScEfeVgtHx8WWGp34S2Nu9CIBGFfogITQl9K6WtDFv3E9cTJO7nBYkhyaKQe8JLgtpOzLHuVFltO&#10;CwZ7+jBUn3e/VkFuqq3MZfW931RjOy3iOh5/CqWen+L7G4hAMdzDt/aXVjArcr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e8xcUAAADcAAAADwAAAAAAAAAA&#10;AAAAAAChAgAAZHJzL2Rvd25yZXYueG1sUEsFBgAAAAAEAAQA+QAAAJMDAAAAAA==&#10;">
              <v:stroke endarrow="block"/>
            </v:line>
            <v:line id="Line 264" o:spid="_x0000_s1463" style="position:absolute;flip:x;visibility:visible" from="10306,3429" to="1030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Kv8UAAADcAAAADwAAAGRycy9kb3ducmV2LnhtbESPT2vCQBDF74V+h2UKvQTdqCAmukpt&#10;KwjiwT8Hj0N2TEKzsyE71fTbu4VCj4837/fmLVa9a9SNulB7NjAapqCIC29rLg2cT5vBDFQQZIuN&#10;ZzLwQwFWy+enBebW3/lAt6OUKkI45GigEmlzrUNRkcMw9C1x9K6+cyhRdqW2Hd4j3DV6nKZT7bDm&#10;2FBhS+8VFV/Hbxff2Oz5YzJJ1k4nSUafF9mlWox5fenf5qCEevk//ktvrYFxlsHvmEgAvX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Kv8UAAADcAAAADwAAAAAAAAAA&#10;AAAAAAChAgAAZHJzL2Rvd25yZXYueG1sUEsFBgAAAAAEAAQA+QAAAJMDAAAAAA==&#10;">
              <v:stroke endarrow="block"/>
            </v:line>
            <w10:anchorlock/>
          </v:group>
        </w:pict>
      </w:r>
    </w:p>
    <w:p w:rsidR="00E87460" w:rsidRDefault="00E87460" w:rsidP="00C82415">
      <w:pPr>
        <w:ind w:firstLine="567"/>
        <w:rPr>
          <w:sz w:val="24"/>
          <w:szCs w:val="24"/>
        </w:rPr>
      </w:pPr>
    </w:p>
    <w:p w:rsidR="00D867BA" w:rsidRDefault="00776C2F" w:rsidP="00C82415">
      <w:pPr>
        <w:ind w:firstLine="567"/>
        <w:rPr>
          <w:sz w:val="24"/>
          <w:szCs w:val="24"/>
        </w:rPr>
      </w:pPr>
      <w:r>
        <w:rPr>
          <w:sz w:val="24"/>
          <w:szCs w:val="24"/>
        </w:rPr>
        <w:t xml:space="preserve">Рисунок </w:t>
      </w:r>
      <w:r w:rsidR="008A3E58">
        <w:rPr>
          <w:sz w:val="24"/>
          <w:szCs w:val="24"/>
        </w:rPr>
        <w:t>8</w:t>
      </w:r>
      <w:r>
        <w:rPr>
          <w:sz w:val="24"/>
          <w:szCs w:val="24"/>
        </w:rPr>
        <w:t xml:space="preserve"> – Схема </w:t>
      </w:r>
      <w:r w:rsidRPr="00A22917">
        <w:rPr>
          <w:sz w:val="24"/>
          <w:szCs w:val="24"/>
        </w:rPr>
        <w:t>технологической сборочной операция</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 xml:space="preserve">Начало ее </w:t>
      </w:r>
      <w:r w:rsidR="007201F4">
        <w:rPr>
          <w:sz w:val="28"/>
          <w:szCs w:val="28"/>
        </w:rPr>
        <w:t xml:space="preserve">выполнения </w:t>
      </w:r>
      <w:r w:rsidRPr="00D867BA">
        <w:rPr>
          <w:sz w:val="28"/>
          <w:szCs w:val="28"/>
        </w:rPr>
        <w:t xml:space="preserve">сопровождается уменьшением объемов входных заделов 1 и 2 на величины, соответствующие моделируемому технологическому процессу. Длительность </w:t>
      </w:r>
      <w:r w:rsidR="007201F4">
        <w:rPr>
          <w:sz w:val="28"/>
          <w:szCs w:val="28"/>
        </w:rPr>
        <w:t xml:space="preserve">выполнения </w:t>
      </w:r>
      <w:r w:rsidRPr="00D867BA">
        <w:rPr>
          <w:sz w:val="28"/>
          <w:szCs w:val="28"/>
        </w:rPr>
        <w:t xml:space="preserve">операции является случайной величиной и формируется на основе закона распределения плотности вероятности с параметрами, определяемыми технологической операцией. По окончании </w:t>
      </w:r>
      <w:r w:rsidR="007201F4">
        <w:rPr>
          <w:sz w:val="28"/>
          <w:szCs w:val="28"/>
        </w:rPr>
        <w:t xml:space="preserve">выполнения </w:t>
      </w:r>
      <w:r w:rsidRPr="00D867BA">
        <w:rPr>
          <w:sz w:val="28"/>
          <w:szCs w:val="28"/>
        </w:rPr>
        <w:t>операции задел 3 увеличивается на единицу.</w:t>
      </w:r>
    </w:p>
    <w:p w:rsidR="00D867BA" w:rsidRPr="00D867BA" w:rsidRDefault="00D867BA" w:rsidP="00D867BA">
      <w:pPr>
        <w:ind w:firstLine="567"/>
        <w:jc w:val="both"/>
        <w:rPr>
          <w:sz w:val="28"/>
          <w:szCs w:val="28"/>
        </w:rPr>
      </w:pPr>
      <w:r w:rsidRPr="00D867BA">
        <w:rPr>
          <w:sz w:val="28"/>
          <w:szCs w:val="28"/>
        </w:rPr>
        <w:t>Кроме материальных потоков</w:t>
      </w:r>
      <w:r w:rsidR="00E61E42">
        <w:rPr>
          <w:sz w:val="28"/>
          <w:szCs w:val="28"/>
        </w:rPr>
        <w:t>,</w:t>
      </w:r>
      <w:r w:rsidRPr="00D867BA">
        <w:rPr>
          <w:sz w:val="28"/>
          <w:szCs w:val="28"/>
        </w:rPr>
        <w:t xml:space="preserve"> в модели можно использовать информационные потоки, которые могут передавать информацию отдельным </w:t>
      </w:r>
      <w:r w:rsidRPr="00D867BA">
        <w:rPr>
          <w:sz w:val="28"/>
          <w:szCs w:val="28"/>
        </w:rPr>
        <w:lastRenderedPageBreak/>
        <w:t>элементам системы о происходящ</w:t>
      </w:r>
      <w:r w:rsidR="00A22917">
        <w:rPr>
          <w:sz w:val="28"/>
          <w:szCs w:val="28"/>
        </w:rPr>
        <w:t xml:space="preserve">их в ней событиях. На рисунке </w:t>
      </w:r>
      <w:r w:rsidR="00DA7B1A">
        <w:rPr>
          <w:sz w:val="28"/>
          <w:szCs w:val="28"/>
        </w:rPr>
        <w:t>9</w:t>
      </w:r>
      <w:r w:rsidRPr="00D867BA">
        <w:rPr>
          <w:sz w:val="28"/>
          <w:szCs w:val="28"/>
        </w:rPr>
        <w:t xml:space="preserve"> изображен технологический процесс, который обеспечивает передачу материального потока между заделами 1 и 2.</w:t>
      </w:r>
    </w:p>
    <w:p w:rsidR="00D867BA" w:rsidRPr="00D867BA" w:rsidRDefault="00D867BA" w:rsidP="00D867BA">
      <w:pPr>
        <w:ind w:firstLine="567"/>
        <w:jc w:val="both"/>
        <w:rPr>
          <w:sz w:val="28"/>
          <w:szCs w:val="28"/>
        </w:rPr>
      </w:pPr>
    </w:p>
    <w:p w:rsidR="00D867BA" w:rsidRPr="00D867BA" w:rsidRDefault="00276C90" w:rsidP="00E61E42">
      <w:pPr>
        <w:ind w:firstLine="3119"/>
        <w:jc w:val="both"/>
        <w:rPr>
          <w:sz w:val="28"/>
          <w:szCs w:val="28"/>
        </w:rPr>
      </w:pPr>
      <w:r>
        <w:rPr>
          <w:noProof/>
          <w:sz w:val="28"/>
          <w:szCs w:val="28"/>
        </w:rPr>
      </w:r>
      <w:r>
        <w:rPr>
          <w:noProof/>
          <w:sz w:val="28"/>
          <w:szCs w:val="28"/>
        </w:rPr>
        <w:pict>
          <v:group id="Полотно 265" o:spid="_x0000_s1446" editas="canvas" style="width:162pt;height:63.05pt;mso-position-horizontal-relative:char;mso-position-vertical-relative:line" coordorigin=",2286" coordsize="20574,8007">
            <v:shape id="_x0000_s1447" type="#_x0000_t75" style="position:absolute;top:2286;width:20574;height:8007;visibility:visible">
              <v:fill o:detectmouseclick="t"/>
              <v:path o:connecttype="none"/>
            </v:shape>
            <v:rect id="Rectangle 267" o:spid="_x0000_s1448" style="position:absolute;left:2299;top:2296;width:2275;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bt8UA&#10;AADcAAAADwAAAGRycy9kb3ducmV2LnhtbESPQWvCQBSE74X+h+UVeqsbUxE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hu3xQAAANwAAAAPAAAAAAAAAAAAAAAAAJgCAABkcnMv&#10;ZG93bnJldi54bWxQSwUGAAAAAAQABAD1AAAAigMAAAAA&#10;">
              <v:textbox style="mso-next-textbox:#Rectangle 267">
                <w:txbxContent>
                  <w:p w:rsidR="00276C90" w:rsidRPr="00D0217E" w:rsidRDefault="00276C90" w:rsidP="00D867BA">
                    <w:r w:rsidRPr="00D0217E">
                      <w:t>1</w:t>
                    </w:r>
                  </w:p>
                </w:txbxContent>
              </v:textbox>
            </v:rect>
            <v:oval id="Oval 268" o:spid="_x0000_s1449" style="position:absolute;left:9149;top:2296;width:2283;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CoUMQA&#10;AADcAAAADwAAAGRycy9kb3ducmV2LnhtbESPQWvCQBSE7wX/w/KE3upGQ0RSV5FKwR48mLb3R/aZ&#10;BLNvQ/Y1xn/vFgSPw8x8w6y3o2vVQH1oPBuYzxJQxKW3DVcGfr4/31aggiBbbD2TgRsF2G4mL2vM&#10;rb/yiYZCKhUhHHI0UIt0udahrMlhmPmOOHpn3zuUKPtK2x6vEe5avUiSpXbYcFyosaOPmspL8ecM&#10;7KtdsRx0Kll63h8ku/wev9K5Ma/TcfcOSmiUZ/jRPlgDi1UG/2fiEd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gqFDEAAAA3AAAAA8AAAAAAAAAAAAAAAAAmAIAAGRycy9k&#10;b3ducmV2LnhtbFBLBQYAAAAABAAEAPUAAACJAwAAAAA=&#10;">
              <v:textbox style="mso-next-textbox:#Oval 268">
                <w:txbxContent>
                  <w:p w:rsidR="00276C90" w:rsidRPr="00D0217E" w:rsidRDefault="00276C90" w:rsidP="00D867BA">
                    <w:r w:rsidRPr="00D0217E">
                      <w:t>1</w:t>
                    </w:r>
                  </w:p>
                </w:txbxContent>
              </v:textbox>
            </v:oval>
            <v:rect id="Rectangle 269" o:spid="_x0000_s1450" style="position:absolute;left:9149;top:8004;width:2275;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uEQcYA&#10;AADcAAAADwAAAGRycy9kb3ducmV2LnhtbESPQWvCQBSE74X+h+UVeim6aaAi0VVKoNBLKLVaenxk&#10;n0k0+zZmnyb9911B6HGYmW+Y5Xp0rbpQHxrPBp6nCSji0tuGKwPbr7fJHFQQZIutZzLwSwHWq/u7&#10;JWbWD/xJl41UKkI4ZGigFukyrUNZk8Mw9R1x9Pa+dyhR9pW2PQ4R7lqdJslMO2w4LtTYUV5Tedyc&#10;nYG9vHwPu4/zqTv95E+VFMUhTwtjHh/G1wUooVH+w7f2uzWQzmdwPROPgF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uEQcYAAADcAAAADwAAAAAAAAAAAAAAAACYAgAAZHJz&#10;L2Rvd25yZXYueG1sUEsFBgAAAAAEAAQA9QAAAIsDAAAAAA==&#10;">
              <v:stroke dashstyle="dash"/>
              <v:textbox style="mso-next-textbox:#Rectangle 269">
                <w:txbxContent>
                  <w:p w:rsidR="00276C90" w:rsidRPr="00D0217E" w:rsidRDefault="00276C90" w:rsidP="00D867BA">
                    <w:r w:rsidRPr="00D0217E">
                      <w:t>3</w:t>
                    </w:r>
                  </w:p>
                </w:txbxContent>
              </v:textbox>
            </v:rect>
            <v:rect id="Rectangle 270" o:spid="_x0000_s1451" style="position:absolute;left:16007;top:2288;width:2283;height:2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CFwMUA&#10;AADcAAAADwAAAGRycy9kb3ducmV2LnhtbESPQWvCQBSE74X+h+UVeqsbU1AbXaW0pLTHJF56e2af&#10;STT7NmTXmPrru4LgcZiZb5jVZjStGKh3jWUF00kEgri0uuFKwbZIXxYgnEfW2FomBX/kYLN+fFhh&#10;ou2ZMxpyX4kAYZeggtr7LpHSlTUZdBPbEQdvb3uDPsi+krrHc4CbVsZRNJMGGw4LNXb0UVN5zE9G&#10;wa6Jt3jJiq/IvKWv/mcsDqffT6Wen8b3JQhPo7+Hb+1vrSBezO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IXAxQAAANwAAAAPAAAAAAAAAAAAAAAAAJgCAABkcnMv&#10;ZG93bnJldi54bWxQSwUGAAAAAAQABAD1AAAAigMAAAAA&#10;">
              <v:textbox style="mso-next-textbox:#Rectangle 270">
                <w:txbxContent>
                  <w:p w:rsidR="00276C90" w:rsidRPr="00D0217E" w:rsidRDefault="00276C90" w:rsidP="00D867BA">
                    <w:pPr>
                      <w:jc w:val="right"/>
                    </w:pPr>
                    <w:r w:rsidRPr="00D0217E">
                      <w:t>2</w:t>
                    </w:r>
                  </w:p>
                </w:txbxContent>
              </v:textbox>
            </v:rect>
            <v:line id="Line 271" o:spid="_x0000_s1452" style="position:absolute;visibility:visible" from="4574,3444" to="9149,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G+asEAAADcAAAADwAAAGRycy9kb3ducmV2LnhtbERPy4rCMBTdD/gP4QqzG1Nd+KhGEcuA&#10;i3HAB66vzbUpNjelydTM308WwiwP573aRNuInjpfO1YwHmUgiEuna64UXM6fH3MQPiBrbByTgl/y&#10;sFkP3laYa/fkI/WnUIkUwj5HBSaENpfSl4Ys+pFriRN3d53FkGBXSd3hM4XbRk6ybCot1pwaDLa0&#10;M1Q+Tj9WwcwURzmTxdf5u+jr8SIe4vW2UOp9GLdLEIFi+Be/3HutYDJPa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Qb5qwQAAANwAAAAPAAAAAAAAAAAAAAAA&#10;AKECAABkcnMvZG93bnJldi54bWxQSwUGAAAAAAQABAD5AAAAjwMAAAAA&#10;">
              <v:stroke endarrow="block"/>
            </v:line>
            <v:line id="Line 272" o:spid="_x0000_s1453" style="position:absolute;visibility:visible" from="11432,3444" to="16007,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0b8cUAAADcAAAADwAAAGRycy9kb3ducmV2LnhtbESPT2sCMRTE74V+h/AK3mpWD+quRild&#10;Ch5swT/0/Lp5bpZuXpZNXOO3bwqCx2FmfsOsNtG2YqDeN44VTMYZCOLK6YZrBafjx+sChA/IGlvH&#10;pOBGHjbr56cVFtpdeU/DIdQiQdgXqMCE0BVS+sqQRT92HXHyzq63GJLsa6l7vCa4beU0y2bSYsNp&#10;wWBH74aq38PFKpibci/nstwdv8qhmeTxM37/5EqNXuLbEkSgGB7he3urFUwX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0b8cUAAADcAAAADwAAAAAAAAAA&#10;AAAAAAChAgAAZHJzL2Rvd25yZXYueG1sUEsFBgAAAAAEAAQA+QAAAJMDAAAAAA==&#10;">
              <v:stroke endarrow="block"/>
            </v:line>
            <v:line id="Line 273" o:spid="_x0000_s1454" style="position:absolute;flip:x;visibility:visible" from="10291,4576" to="10307,7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99cQAAADcAAAADwAAAGRycy9kb3ducmV2LnhtbESPwWrCQBCG74W+wzKF3urGgGJTVymF&#10;Qg9SMfbQ45Adk2h2NmQ3ur69cxA8Dv/833yzXCfXqTMNofVsYDrJQBFX3rZcG/jbf78tQIWIbLHz&#10;TAauFGC9en5aYmH9hXd0LmOtBMKhQANNjH2hdagachgmvieW7OAHh1HGodZ2wIvAXafzLJtrhy3L&#10;hQZ7+mqoOpWjE43Z2O3TdNzk+J/qnf8tD9vj1ZjXl/T5ASpSio/le/vHGsjfRV+eEQLo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5b31xAAAANwAAAAPAAAAAAAAAAAA&#10;AAAAAKECAABkcnMvZG93bnJldi54bWxQSwUGAAAAAAQABAD5AAAAkgMAAAAA&#10;">
              <v:stroke dashstyle="dash" endarrow="block"/>
            </v:line>
            <w10:anchorlock/>
          </v:group>
        </w:pict>
      </w:r>
    </w:p>
    <w:p w:rsidR="00E87460" w:rsidRDefault="00E87460" w:rsidP="00C82415">
      <w:pPr>
        <w:ind w:firstLine="567"/>
        <w:rPr>
          <w:sz w:val="24"/>
          <w:szCs w:val="24"/>
        </w:rPr>
      </w:pPr>
    </w:p>
    <w:p w:rsidR="00A22917" w:rsidRPr="00C82415" w:rsidRDefault="00D867BA" w:rsidP="00C82415">
      <w:pPr>
        <w:ind w:firstLine="567"/>
        <w:rPr>
          <w:sz w:val="24"/>
          <w:szCs w:val="24"/>
        </w:rPr>
      </w:pPr>
      <w:r w:rsidRPr="00C82415">
        <w:rPr>
          <w:sz w:val="24"/>
          <w:szCs w:val="24"/>
        </w:rPr>
        <w:t xml:space="preserve">Рисунок </w:t>
      </w:r>
      <w:r w:rsidR="00DA7B1A">
        <w:rPr>
          <w:sz w:val="24"/>
          <w:szCs w:val="24"/>
        </w:rPr>
        <w:t>9</w:t>
      </w:r>
      <w:r w:rsidR="00A22917">
        <w:rPr>
          <w:sz w:val="24"/>
          <w:szCs w:val="24"/>
        </w:rPr>
        <w:t xml:space="preserve"> – Информационный поток</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Межоперационный задел 3 на этом рисунке является информационным. На нем скапливается информация о том</w:t>
      </w:r>
      <w:r w:rsidR="00E61E42">
        <w:rPr>
          <w:sz w:val="28"/>
          <w:szCs w:val="28"/>
        </w:rPr>
        <w:t>,</w:t>
      </w:r>
      <w:r w:rsidRPr="00D867BA">
        <w:rPr>
          <w:sz w:val="28"/>
          <w:szCs w:val="28"/>
        </w:rPr>
        <w:t xml:space="preserve"> сколько изделий прошло через операцию</w:t>
      </w:r>
      <w:r w:rsidR="00E61E42">
        <w:rPr>
          <w:sz w:val="28"/>
          <w:szCs w:val="28"/>
        </w:rPr>
        <w:t> </w:t>
      </w:r>
      <w:r w:rsidRPr="00D867BA">
        <w:rPr>
          <w:sz w:val="28"/>
          <w:szCs w:val="28"/>
        </w:rPr>
        <w:t>1. Используя информационные потоки</w:t>
      </w:r>
      <w:r w:rsidR="00E61E42">
        <w:rPr>
          <w:sz w:val="28"/>
          <w:szCs w:val="28"/>
        </w:rPr>
        <w:t>,</w:t>
      </w:r>
      <w:r w:rsidRPr="00D867BA">
        <w:rPr>
          <w:sz w:val="28"/>
          <w:szCs w:val="28"/>
        </w:rPr>
        <w:t xml:space="preserve"> можно организационно управлять течением технолог</w:t>
      </w:r>
      <w:r w:rsidR="00A22917">
        <w:rPr>
          <w:sz w:val="28"/>
          <w:szCs w:val="28"/>
        </w:rPr>
        <w:t>ического процесса. На рисунке 1</w:t>
      </w:r>
      <w:r w:rsidR="00DA7B1A">
        <w:rPr>
          <w:sz w:val="28"/>
          <w:szCs w:val="28"/>
        </w:rPr>
        <w:t>0</w:t>
      </w:r>
      <w:r w:rsidRPr="00D867BA">
        <w:rPr>
          <w:sz w:val="28"/>
          <w:szCs w:val="28"/>
        </w:rPr>
        <w:t xml:space="preserve"> представлен технологический процесс, состоящий из трех операций, выполняемых последовательно и переносящих материальный поток от начального задела 1 через межоперационные заделы 2 и 3 к конечному заделу 4, на котором скапливаются готовые изделия.</w:t>
      </w:r>
    </w:p>
    <w:p w:rsidR="00D867BA" w:rsidRPr="00D867BA" w:rsidRDefault="00D867BA" w:rsidP="00D867BA">
      <w:pPr>
        <w:ind w:firstLine="567"/>
        <w:jc w:val="both"/>
        <w:rPr>
          <w:sz w:val="28"/>
          <w:szCs w:val="28"/>
        </w:rPr>
      </w:pPr>
    </w:p>
    <w:p w:rsidR="00D867BA" w:rsidRPr="00D867BA" w:rsidRDefault="00276C90" w:rsidP="00E61E42">
      <w:pPr>
        <w:ind w:firstLine="1134"/>
        <w:jc w:val="both"/>
        <w:rPr>
          <w:sz w:val="28"/>
          <w:szCs w:val="28"/>
        </w:rPr>
      </w:pPr>
      <w:r>
        <w:rPr>
          <w:noProof/>
          <w:sz w:val="28"/>
          <w:szCs w:val="28"/>
        </w:rPr>
      </w:r>
      <w:r>
        <w:rPr>
          <w:noProof/>
          <w:sz w:val="28"/>
          <w:szCs w:val="28"/>
        </w:rPr>
        <w:pict>
          <v:group id="Полотно 319" o:spid="_x0000_s1431" editas="canvas" style="width:369pt;height:24.55pt;mso-position-horizontal-relative:char;mso-position-vertical-relative:line" coordorigin=",2800" coordsize="46863,3118">
            <v:shape id="_x0000_s1432" type="#_x0000_t75" style="position:absolute;top:2800;width:46863;height:3118;visibility:visible">
              <v:fill o:detectmouseclick="t"/>
              <v:path o:connecttype="none"/>
            </v:shape>
            <v:rect id="Rectangle 321" o:spid="_x0000_s1433" style="position:absolute;left:15399;top:2893;width:2275;height:2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tk8IA&#10;AADcAAAADwAAAGRycy9kb3ducmV2LnhtbERPTW+CQBC9m/Q/bKZJb7pIE23RhTRtaOpR4dLbyE6B&#10;ys4SdlHqr3cPJj2+vO9tNplOnGlwrWUFy0UEgriyuuVaQVnk8xcQziNr7CyTgj9ykKUPsy0m2l54&#10;T+eDr0UIYZeggsb7PpHSVQ0ZdAvbEwfuxw4GfYBDLfWAlxBuOhlH0UoabDk0NNjTe0PV6TAaBcc2&#10;LvG6Lz4j85o/+91U/I7fH0o9PU5vGxCeJv8vvru/tIJ4H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G2TwgAAANwAAAAPAAAAAAAAAAAAAAAAAJgCAABkcnMvZG93&#10;bnJldi54bWxQSwUGAAAAAAQABAD1AAAAhwMAAAAA&#10;">
              <v:textbox>
                <w:txbxContent>
                  <w:p w:rsidR="00276C90" w:rsidRPr="00D0217E" w:rsidRDefault="00276C90" w:rsidP="00D867BA">
                    <w:r>
                      <w:t>2</w:t>
                    </w:r>
                  </w:p>
                </w:txbxContent>
              </v:textbox>
            </v:rect>
            <v:oval id="Oval 322" o:spid="_x0000_s1434" style="position:absolute;left:22241;top:2893;width:2291;height:2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edMQA&#10;AADcAAAADwAAAGRycy9kb3ducmV2LnhtbESPQWvCQBSE7wX/w/KE3ppNDFqJriKVgh56aNreH9ln&#10;Esy+DdnXmP77rlDocZiZb5jtfnKdGmkIrWcDWZKCIq68bbk28Pnx+rQGFQTZYueZDPxQgP1u9rDF&#10;wvobv9NYSq0ihEOBBhqRvtA6VA05DInviaN38YNDiXKotR3wFuGu04s0XWmHLceFBnt6aai6lt/O&#10;wLE+lKtR57LML8eTLK9fb+c8M+ZxPh02oIQm+Q//tU/WwOI5g/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O3nTEAAAA3AAAAA8AAAAAAAAAAAAAAAAAmAIAAGRycy9k&#10;b3ducmV2LnhtbFBLBQYAAAAABAAEAPUAAACJAwAAAAA=&#10;">
              <v:textbox>
                <w:txbxContent>
                  <w:p w:rsidR="00276C90" w:rsidRPr="000C25E5" w:rsidRDefault="00276C90" w:rsidP="00D867BA">
                    <w:pPr>
                      <w:rPr>
                        <w:sz w:val="16"/>
                        <w:szCs w:val="16"/>
                      </w:rPr>
                    </w:pPr>
                    <w:r w:rsidRPr="000C25E5">
                      <w:rPr>
                        <w:sz w:val="16"/>
                        <w:szCs w:val="16"/>
                      </w:rPr>
                      <w:t>3</w:t>
                    </w:r>
                  </w:p>
                </w:txbxContent>
              </v:textbox>
            </v:oval>
            <v:rect id="Rectangle 323" o:spid="_x0000_s1435" style="position:absolute;left:29099;top:2893;width:2275;height:2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Wf8UA&#10;AADcAAAADwAAAGRycy9kb3ducmV2LnhtbESPQWvCQBSE7wX/w/IKvTWbpmBrdBVRLPZokktvz+wz&#10;SZt9G7KrSf31bqHgcZiZb5jFajStuFDvGssKXqIYBHFpdcOVgiLfPb+DcB5ZY2uZFPySg9Vy8rDA&#10;VNuBD3TJfCUChF2KCmrvu1RKV9Zk0EW2Iw7eyfYGfZB9JXWPQ4CbViZxPJUGGw4LNXa0qan8yc5G&#10;wbFJCrwe8o/YzHav/nPMv89fW6WeHsf1HISn0d/D/+29VpC8Jf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ElZ/xQAAANwAAAAPAAAAAAAAAAAAAAAAAJgCAABkcnMv&#10;ZG93bnJldi54bWxQSwUGAAAAAAQABAD1AAAAigMAAAAA&#10;">
              <v:textbox>
                <w:txbxContent>
                  <w:p w:rsidR="00276C90" w:rsidRPr="00D0217E" w:rsidRDefault="00276C90" w:rsidP="00D867BA">
                    <w:r w:rsidRPr="00D0217E">
                      <w:t>3</w:t>
                    </w:r>
                  </w:p>
                </w:txbxContent>
              </v:textbox>
            </v:rect>
            <v:line id="Line 324" o:spid="_x0000_s1436" style="position:absolute;visibility:visible" from="17674,4041" to="22241,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cPMUAAADcAAAADwAAAGRycy9kb3ducmV2LnhtbESPQWsCMRSE74X+h/AKvdWsCt26GqW4&#10;CD1oQS09v26em6Wbl2UT1/jvG6HgcZiZb5jFKtpWDNT7xrGC8SgDQVw53XCt4Ou4eXkD4QOyxtYx&#10;KbiSh9Xy8WGBhXYX3tNwCLVIEPYFKjAhdIWUvjJk0Y9cR5y8k+sthiT7WuoeLwluWznJsldpseG0&#10;YLCjtaHq93C2CnJT7mUuy+3xsxya8Szu4vfPTKnnp/g+BxEohnv4v/2hFUzyK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cPMUAAADcAAAADwAAAAAAAAAA&#10;AAAAAAChAgAAZHJzL2Rvd25yZXYueG1sUEsFBgAAAAAEAAQA+QAAAJMDAAAAAA==&#10;">
              <v:stroke endarrow="block"/>
            </v:line>
            <v:line id="Line 325" o:spid="_x0000_s1437" style="position:absolute;visibility:visible" from="24532,4041" to="29099,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Vh08UAAADcAAAADwAAAGRycy9kb3ducmV2LnhtbESPQWsCMRSE74X+h/AKvdWsgt26GqW4&#10;CD1oQS09v26em6Wbl2UT1/jvG6HgcZiZb5jFKtpWDNT7xrGC8SgDQVw53XCt4Ou4eXkD4QOyxtYx&#10;KbiSh9Xy8WGBhXYX3tNwCLVIEPYFKjAhdIWUvjJk0Y9cR5y8k+sthiT7WuoeLwluWznJsldpseG0&#10;YLCjtaHq93C2CnJT7mUuy+3xsxya8Szu4vfPTKnnp/g+BxEohnv4v/2hFUzyK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Vh08UAAADcAAAADwAAAAAAAAAA&#10;AAAAAAChAgAAZHJzL2Rvd25yZXYueG1sUEsFBgAAAAAEAAQA+QAAAJMDAAAAAA==&#10;">
              <v:stroke endarrow="block"/>
            </v:line>
            <v:rect id="Rectangle 326" o:spid="_x0000_s1438" style="position:absolute;left:1667;top:2902;width:2276;height:2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lQfMUA&#10;AADcAAAADwAAAGRycy9kb3ducmV2LnhtbESPQWvCQBSE74X+h+UVeqsbU4htmlXEYtGjxktvr9nX&#10;JDX7NmTXJPrrXUHocZiZb5hsMZpG9NS52rKC6SQCQVxYXXOp4JCvX95AOI+ssbFMCs7kYDF/fMgw&#10;1XbgHfV7X4oAYZeigsr7NpXSFRUZdBPbEgfv13YGfZBdKXWHQ4CbRsZRlEiDNYeFCltaVVQc9yej&#10;4KeOD3jZ5V+ReV+/+u2Y/52+P5V6fhqXHyA8jf4/fG9vtIJ4lsDtTDg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VB8xQAAANwAAAAPAAAAAAAAAAAAAAAAAJgCAABkcnMv&#10;ZG93bnJldi54bWxQSwUGAAAAAAQABAD1AAAAigMAAAAA&#10;">
              <v:textbox>
                <w:txbxContent>
                  <w:p w:rsidR="00276C90" w:rsidRPr="00D0217E" w:rsidRDefault="00276C90" w:rsidP="00D867BA">
                    <w:r w:rsidRPr="00D0217E">
                      <w:t>1</w:t>
                    </w:r>
                  </w:p>
                </w:txbxContent>
              </v:textbox>
            </v:rect>
            <v:oval id="Oval 327" o:spid="_x0000_s1439" style="position:absolute;left:8515;top:2902;width:2286;height:21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vjm8QA&#10;AADcAAAADwAAAGRycy9kb3ducmV2LnhtbESPT2vCQBTE74LfYXlCb7rR4B+iq0ilYA89NLb3R/aZ&#10;BLNvQ/Y1xm/vFgo9DjPzG2Z3GFyjeupC7dnAfJaAIi68rbk08HV5m25ABUG22HgmAw8KcNiPRzvM&#10;rL/zJ/W5lCpCOGRooBJpM61DUZHDMPMtcfSuvnMoUXalth3eI9w1epEkK+2w5rhQYUuvFRW3/McZ&#10;OJXHfNXrVJbp9XSW5e374z2dG/MyGY5bUEKD/If/2mdrYLFew++ZeAT0/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r45vEAAAA3AAAAA8AAAAAAAAAAAAAAAAAmAIAAGRycy9k&#10;b3ducmV2LnhtbFBLBQYAAAAABAAEAPUAAACJAwAAAAA=&#10;">
              <v:textbox>
                <w:txbxContent>
                  <w:p w:rsidR="00276C90" w:rsidRPr="000C25E5" w:rsidRDefault="00276C90" w:rsidP="001612D0">
                    <w:pPr>
                      <w:jc w:val="center"/>
                      <w:rPr>
                        <w:sz w:val="16"/>
                        <w:szCs w:val="16"/>
                      </w:rPr>
                    </w:pPr>
                    <w:r w:rsidRPr="000C25E5">
                      <w:rPr>
                        <w:sz w:val="16"/>
                        <w:szCs w:val="16"/>
                      </w:rPr>
                      <w:t>2</w:t>
                    </w:r>
                  </w:p>
                </w:txbxContent>
              </v:textbox>
            </v:oval>
            <v:line id="Line 328" o:spid="_x0000_s1440" style="position:absolute;visibility:visible" from="3943,4049" to="8517,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TOTcIAAADcAAAADwAAAGRycy9kb3ducmV2LnhtbERPTWvCMBi+D/YfwjvwNlM92FmNIisD&#10;D27gB55fm9em2LwpTazx3y+HwY4Pz/dyHW0rBup941jBZJyBIK6cbrhWcDp+vX+A8AFZY+uYFDzJ&#10;w3r1+rLEQrsH72k4hFqkEPYFKjAhdIWUvjJk0Y9dR5y4q+sthgT7WuoeHynctnKaZTNpseHUYLCj&#10;T0PV7XC3CnJT7mUuy93xpxyayTx+x/NlrtToLW4WIALF8C/+c2+1gmme1qYz6Qj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5TOTcIAAADcAAAADwAAAAAAAAAAAAAA&#10;AAChAgAAZHJzL2Rvd25yZXYueG1sUEsFBgAAAAAEAAQA+QAAAJADAAAAAA==&#10;">
              <v:stroke endarrow="block"/>
            </v:line>
            <v:line id="Line 329" o:spid="_x0000_s1441" style="position:absolute;visibility:visible" from="10800,4049" to="15375,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hr1sUAAADcAAAADwAAAGRycy9kb3ducmV2LnhtbESPzWrDMBCE74W+g9hCb42cHOrYjRJK&#10;TaGHJpAfct5aG8vEWhlLddS3rwKBHIeZ+YZZrKLtxEiDbx0rmE4yEMS10y03Cg77z5c5CB+QNXaO&#10;ScEfeVgtHx8WWGp34S2Nu9CIBGFfogITQl9K6WtDFv3E9cTJO7nBYkhyaKQe8JLgtpOzLHuVFltO&#10;CwZ7+jBUn3e/VkFuqq3MZfW931RjOy3iOh5/CqWen+L7G4hAMdzDt/aXVjDLC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hr1sUAAADcAAAADwAAAAAAAAAA&#10;AAAAAAChAgAAZHJzL2Rvd25yZXYueG1sUEsFBgAAAAAEAAQA+QAAAJMDAAAAAA==&#10;">
              <v:stroke endarrow="block"/>
            </v:line>
            <v:rect id="Rectangle 330" o:spid="_x0000_s1442" style="position:absolute;left:42911;top:2803;width:2276;height:2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kdtMIA&#10;AADcAAAADwAAAGRycy9kb3ducmV2LnhtbERPPW/CMBDdkfofrEPqBg6phGgaB6EiEB1DWLpd4yMJ&#10;xOcoNiT01+OhUsen952uR9OKO/WusaxgMY9AEJdWN1wpOBW72QqE88gaW8uk4EEO1tnLJMVE24Fz&#10;uh99JUIIuwQV1N53iZSurMmgm9uOOHBn2xv0AfaV1D0OIdy0Mo6ipTTYcGiosaPPmsrr8WYU/DTx&#10;CX/zYh+Z992b/xqLy+17q9TrdNx8gPA0+n/xn/ugFcSrMD+cCUdAZ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R20wgAAANwAAAAPAAAAAAAAAAAAAAAAAJgCAABkcnMvZG93&#10;bnJldi54bWxQSwUGAAAAAAQABAD1AAAAhwMAAAAA&#10;">
              <v:textbox>
                <w:txbxContent>
                  <w:p w:rsidR="00276C90" w:rsidRPr="00D0217E" w:rsidRDefault="00276C90" w:rsidP="00D867BA">
                    <w:r>
                      <w:t>4</w:t>
                    </w:r>
                  </w:p>
                </w:txbxContent>
              </v:textbox>
            </v:rect>
            <v:oval id="Oval 331" o:spid="_x0000_s1443" style="position:absolute;left:35956;top:2803;width:2292;height:2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uuU8QA&#10;AADcAAAADwAAAGRycy9kb3ducmV2LnhtbESPQWvCQBSE70L/w/IKvekmBkVSV5FKQQ8eGu39kX0m&#10;wezbkH2N6b/vCkKPw8x8w6y3o2vVQH1oPBtIZwko4tLbhisDl/PndAUqCLLF1jMZ+KUA283LZI25&#10;9Xf+oqGQSkUIhxwN1CJdrnUoa3IYZr4jjt7V9w4lyr7Stsd7hLtWz5NkqR02HBdq7OijpvJW/DgD&#10;+2pXLAedySK77g+yuH2fjllqzNvruHsHJTTKf/jZPlgD81UKjzPx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brlPEAAAA3AAAAA8AAAAAAAAAAAAAAAAAmAIAAGRycy9k&#10;b3ducmV2LnhtbFBLBQYAAAAABAAEAPUAAACJAwAAAAA=&#10;">
              <v:textbox>
                <w:txbxContent>
                  <w:p w:rsidR="00276C90" w:rsidRPr="000C25E5" w:rsidRDefault="00276C90" w:rsidP="00D867BA">
                    <w:pPr>
                      <w:rPr>
                        <w:sz w:val="16"/>
                        <w:szCs w:val="16"/>
                      </w:rPr>
                    </w:pPr>
                    <w:r w:rsidRPr="000C25E5">
                      <w:rPr>
                        <w:sz w:val="16"/>
                        <w:szCs w:val="16"/>
                      </w:rPr>
                      <w:t>4</w:t>
                    </w:r>
                  </w:p>
                </w:txbxContent>
              </v:textbox>
            </v:oval>
            <v:line id="Line 332" o:spid="_x0000_s1444" style="position:absolute;visibility:visible" from="31390,3951" to="35956,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mJgMUAAADcAAAADwAAAGRycy9kb3ducmV2LnhtbESPS2vDMBCE74X+B7GF3Bo5PuThRAml&#10;ppBDWsiDnrfWxjK1VsZSHOXfV4VAjsPMfMOsNtG2YqDeN44VTMYZCOLK6YZrBafjx+schA/IGlvH&#10;pOBGHjbr56cVFtpdeU/DIdQiQdgXqMCE0BVS+sqQRT92HXHyzq63GJLsa6l7vCa4bWWeZVNpseG0&#10;YLCjd0PV7+FiFcxMuZczWe6OX+XQTBbxM37/LJQavcS3JYhAMTzC9/ZWK8jn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mJgMUAAADcAAAADwAAAAAAAAAA&#10;AAAAAAChAgAAZHJzL2Rvd25yZXYueG1sUEsFBgAAAAAEAAQA+QAAAJMDAAAAAA==&#10;">
              <v:stroke endarrow="block"/>
            </v:line>
            <v:line id="Line 333" o:spid="_x0000_s1445" style="position:absolute;visibility:visible" from="38248,3951" to="42822,3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sG8UAAADcAAAADwAAAGRycy9kb3ducmV2LnhtbESPT2sCMRTE74V+h/AK3mpWB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UsG8UAAADcAAAADwAAAAAAAAAA&#10;AAAAAAChAgAAZHJzL2Rvd25yZXYueG1sUEsFBgAAAAAEAAQA+QAAAJMDAAAAAA==&#10;">
              <v:stroke endarrow="block"/>
            </v:line>
            <w10:anchorlock/>
          </v:group>
        </w:pict>
      </w:r>
    </w:p>
    <w:p w:rsidR="00E87460" w:rsidRDefault="00E87460" w:rsidP="00C82415">
      <w:pPr>
        <w:ind w:firstLine="567"/>
        <w:rPr>
          <w:sz w:val="24"/>
          <w:szCs w:val="24"/>
        </w:rPr>
      </w:pPr>
    </w:p>
    <w:p w:rsidR="00D867BA" w:rsidRDefault="00D867BA" w:rsidP="00C82415">
      <w:pPr>
        <w:ind w:firstLine="567"/>
        <w:rPr>
          <w:sz w:val="24"/>
          <w:szCs w:val="24"/>
        </w:rPr>
      </w:pPr>
      <w:r w:rsidRPr="00C82415">
        <w:rPr>
          <w:sz w:val="24"/>
          <w:szCs w:val="24"/>
        </w:rPr>
        <w:t xml:space="preserve">Рисунок </w:t>
      </w:r>
      <w:r w:rsidR="00DA7B1A">
        <w:rPr>
          <w:sz w:val="24"/>
          <w:szCs w:val="24"/>
        </w:rPr>
        <w:t>10</w:t>
      </w:r>
      <w:r w:rsidR="00A22917">
        <w:rPr>
          <w:sz w:val="24"/>
          <w:szCs w:val="24"/>
        </w:rPr>
        <w:t xml:space="preserve"> –Схема </w:t>
      </w:r>
      <w:r w:rsidR="00A22917" w:rsidRPr="00A22917">
        <w:rPr>
          <w:sz w:val="24"/>
          <w:szCs w:val="24"/>
        </w:rPr>
        <w:t>технологическо</w:t>
      </w:r>
      <w:r w:rsidR="00A22917">
        <w:rPr>
          <w:sz w:val="24"/>
          <w:szCs w:val="24"/>
        </w:rPr>
        <w:t>го процесса</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Организационно представленная система обслуживается одним человеком и работает следующим образом. В течение некоторого времени работник выполняет только операцию 1 и создает задел заданной величины на межоперационном заделе 2. Затем переходит на другое рабочее место и выполняет операции 2 и 3 до тех пор, пока не израсходует задел 2.</w:t>
      </w:r>
    </w:p>
    <w:p w:rsidR="00D867BA" w:rsidRPr="00D867BA" w:rsidRDefault="00D867BA" w:rsidP="00D867BA">
      <w:pPr>
        <w:ind w:firstLine="567"/>
        <w:jc w:val="both"/>
        <w:rPr>
          <w:sz w:val="28"/>
          <w:szCs w:val="28"/>
        </w:rPr>
      </w:pPr>
      <w:r w:rsidRPr="00D867BA">
        <w:rPr>
          <w:sz w:val="28"/>
          <w:szCs w:val="28"/>
        </w:rPr>
        <w:t xml:space="preserve">Для того чтобы смоделировать такую работу системы необходимо все три операции объединить в одну комплексную операцию и добавить еще один информационный поток. Преобразованная схема представлена на рисунке </w:t>
      </w:r>
      <w:r w:rsidR="00A22917">
        <w:rPr>
          <w:sz w:val="28"/>
          <w:szCs w:val="28"/>
        </w:rPr>
        <w:t>1</w:t>
      </w:r>
      <w:r w:rsidR="00DA7B1A">
        <w:rPr>
          <w:sz w:val="28"/>
          <w:szCs w:val="28"/>
        </w:rPr>
        <w:t>1</w:t>
      </w:r>
      <w:r w:rsidRPr="00D867BA">
        <w:rPr>
          <w:sz w:val="28"/>
          <w:szCs w:val="28"/>
        </w:rPr>
        <w:t>.</w:t>
      </w:r>
    </w:p>
    <w:p w:rsidR="00D867BA" w:rsidRPr="00D867BA" w:rsidRDefault="00D867BA" w:rsidP="00D867BA">
      <w:pPr>
        <w:ind w:firstLine="567"/>
        <w:jc w:val="both"/>
        <w:rPr>
          <w:sz w:val="28"/>
          <w:szCs w:val="28"/>
        </w:rPr>
      </w:pPr>
    </w:p>
    <w:p w:rsidR="00D867BA" w:rsidRPr="00D867BA" w:rsidRDefault="00276C90" w:rsidP="001612D0">
      <w:pPr>
        <w:jc w:val="both"/>
        <w:rPr>
          <w:sz w:val="28"/>
          <w:szCs w:val="28"/>
        </w:rPr>
      </w:pPr>
      <w:r>
        <w:rPr>
          <w:noProof/>
          <w:sz w:val="28"/>
          <w:szCs w:val="28"/>
        </w:rPr>
      </w:r>
      <w:r>
        <w:rPr>
          <w:noProof/>
          <w:sz w:val="28"/>
          <w:szCs w:val="28"/>
        </w:rPr>
        <w:pict>
          <v:group id="Полотно 334" o:spid="_x0000_s1410" editas="canvas" style="width:486pt;height:78pt;mso-position-horizontal-relative:char;mso-position-vertical-relative:line" coordorigin=",2800" coordsize="61722,9907">
            <v:shape id="_x0000_s1411" type="#_x0000_t75" style="position:absolute;top:2800;width:61722;height:9907;visibility:visible">
              <v:fill o:detectmouseclick="t"/>
              <v:path o:connecttype="none"/>
            </v:shape>
            <v:rect id="Rectangle 336" o:spid="_x0000_s1412" style="position:absolute;left:16637;top:9753;width:2273;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WUaMUA&#10;AADcAAAADwAAAGRycy9kb3ducmV2LnhtbESPQWvCQBSE74L/YXmF3nRjiqVNXUWUiD0m8dLba/Y1&#10;SZt9G7Ibjf56t1DocZiZb5jVZjStOFPvGssKFvMIBHFpdcOVglORzl5AOI+ssbVMCq7kYLOeTlaY&#10;aHvhjM65r0SAsEtQQe19l0jpypoMurntiIP3ZXuDPsi+krrHS4CbVsZR9CwNNhwWauxoV1P5kw9G&#10;wWcTn/CWFYfIvKZP/n0svoePvVKPD+P2DYSn0f+H/9pHrSBeLuD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ZRoxQAAANwAAAAPAAAAAAAAAAAAAAAAAJgCAABkcnMv&#10;ZG93bnJldi54bWxQSwUGAAAAAAQABAD1AAAAigMAAAAA&#10;">
              <v:textbox>
                <w:txbxContent>
                  <w:p w:rsidR="00276C90" w:rsidRPr="00D0217E" w:rsidRDefault="00276C90" w:rsidP="00D867BA">
                    <w:r>
                      <w:t>2</w:t>
                    </w:r>
                  </w:p>
                </w:txbxContent>
              </v:textbox>
            </v:rect>
            <v:oval id="Oval 337" o:spid="_x0000_s1413" style="position:absolute;left:37388;top:9753;width:2286;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kcY8QA&#10;AADcAAAADwAAAGRycy9kb3ducmV2LnhtbESPQWvCQBSE7wX/w/KE3urGhIikriJKwR56aLT3R/aZ&#10;BLNvQ/YZ03/fLRR6HGbmG2azm1ynRhpC69nAcpGAIq68bbk2cDm/vaxBBUG22HkmA98UYLedPW2w&#10;sP7BnzSWUqsI4VCggUakL7QOVUMOw8L3xNG7+sGhRDnU2g74iHDX6TRJVtphy3GhwZ4ODVW38u4M&#10;HOt9uRp1Jnl2PZ4kv319vGdLY57n0/4VlNAk/+G/9skaSPMU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pHGPEAAAA3AAAAA8AAAAAAAAAAAAAAAAAmAIAAGRycy9k&#10;b3ducmV2LnhtbFBLBQYAAAAABAAEAPUAAACJAwAAAAA=&#10;">
              <v:textbox>
                <w:txbxContent>
                  <w:p w:rsidR="00276C90" w:rsidRPr="000C25E5" w:rsidRDefault="00276C90" w:rsidP="00D867BA">
                    <w:pPr>
                      <w:rPr>
                        <w:sz w:val="16"/>
                        <w:szCs w:val="16"/>
                      </w:rPr>
                    </w:pPr>
                    <w:r w:rsidRPr="000C25E5">
                      <w:rPr>
                        <w:sz w:val="16"/>
                        <w:szCs w:val="16"/>
                      </w:rPr>
                      <w:t>3</w:t>
                    </w:r>
                  </w:p>
                </w:txbxContent>
              </v:textbox>
            </v:oval>
            <v:rect id="Rectangle 338" o:spid="_x0000_s1414" style="position:absolute;left:44246;top:9753;width:2274;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vhMUA&#10;AADcAAAADwAAAGRycy9kb3ducmV2LnhtbESPT2vCQBTE70K/w/IKvenGSKWmriKWlPao8eLtNfua&#10;pGbfhuzmT/30bkHocZiZ3zDr7Whq0VPrKssK5rMIBHFudcWFglOWTl9AOI+ssbZMCn7JwXbzMFlj&#10;ou3AB+qPvhABwi5BBaX3TSKly0sy6Ga2IQ7et20N+iDbQuoWhwA3tYyjaCkNVhwWSmxoX1J+OXZG&#10;wVcVn/B6yN4js0oX/nPMfrrzm1JPj+PuFYSn0f+H7+0PrSB+XsD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6+ExQAAANwAAAAPAAAAAAAAAAAAAAAAAJgCAABkcnMv&#10;ZG93bnJldi54bWxQSwUGAAAAAAQABAD1AAAAigMAAAAA&#10;">
              <v:textbox>
                <w:txbxContent>
                  <w:p w:rsidR="00276C90" w:rsidRPr="00D0217E" w:rsidRDefault="00276C90" w:rsidP="00D867BA">
                    <w:r w:rsidRPr="00D0217E">
                      <w:t>3</w:t>
                    </w:r>
                  </w:p>
                </w:txbxContent>
              </v:textbox>
            </v:rect>
            <v:line id="Line 339" o:spid="_x0000_s1415" style="position:absolute;visibility:visible" from="32816,10896" to="37388,10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yYKMUAAADcAAAADwAAAGRycy9kb3ducmV2LnhtbESPT2sCMRTE7wW/Q3iF3mpWaauuRpEu&#10;ggdb8A+en5vnZunmZdmka/rtTaHQ4zAzv2EWq2gb0VPna8cKRsMMBHHpdM2VgtNx8zwF4QOyxsYx&#10;KfghD6vl4GGBuXY33lN/CJVIEPY5KjAhtLmUvjRk0Q9dS5y8q+sshiS7SuoObwluGznOsjdpsea0&#10;YLCld0Pl1+HbKpiYYi8nstgdP4u+Hs3iRzxfZko9Pcb1HESgGP7Df+2tVjB+fYH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yYKMUAAADcAAAADwAAAAAAAAAA&#10;AAAAAAChAgAAZHJzL2Rvd25yZXYueG1sUEsFBgAAAAAEAAQA+QAAAJMDAAAAAA==&#10;">
              <v:stroke endarrow="block"/>
            </v:line>
            <v:line id="Line 340" o:spid="_x0000_s1416" style="position:absolute;visibility:visible" from="39674,10896" to="44246,10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A9s8QAAADcAAAADwAAAGRycy9kb3ducmV2LnhtbESPQWsCMRSE7wX/Q3iCt5pVsNatUcRF&#10;8GALaun5dfPcLG5elk1c479vCoUeh5n5hlmuo21ET52vHSuYjDMQxKXTNVcKPs+751cQPiBrbByT&#10;ggd5WK8GT0vMtbvzkfpTqESCsM9RgQmhzaX0pSGLfuxa4uRdXGcxJNlVUnd4T3DbyGmWvUiLNacF&#10;gy1tDZXX080qmJviKOeyOJw/ir6eLOJ7/PpeKDUaxs0biEAx/If/2nutYDqbwe+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ID2zxAAAANwAAAAPAAAAAAAAAAAA&#10;AAAAAKECAABkcnMvZG93bnJldi54bWxQSwUGAAAAAAQABAD5AAAAkgMAAAAA&#10;">
              <v:stroke endarrow="block"/>
            </v:line>
            <v:rect id="Rectangle 341" o:spid="_x0000_s1417" style="position:absolute;left:2908;top:9759;width:2273;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MHMUA&#10;AADcAAAADwAAAGRycy9kb3ducmV2LnhtbESPQWvCQBSE74X+h+UVeqsbI0obXaVUUuzRxEtvz+wz&#10;iWbfhuyaRH99t1DocZiZb5jVZjSN6KlztWUF00kEgriwuuZSwSFPX15BOI+ssbFMCm7kYLN+fFhh&#10;ou3Ae+ozX4oAYZeggsr7NpHSFRUZdBPbEgfvZDuDPsiulLrDIcBNI+MoWkiDNYeFClv6qKi4ZFej&#10;4FjHB7zv88/IvKUz/zXm5+v3Vqnnp/F9CcLT6P/Df+2dVhD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nAwcxQAAANwAAAAPAAAAAAAAAAAAAAAAAJgCAABkcnMv&#10;ZG93bnJldi54bWxQSwUGAAAAAAQABAD1AAAAigMAAAAA&#10;">
              <v:textbox>
                <w:txbxContent>
                  <w:p w:rsidR="00276C90" w:rsidRPr="00D0217E" w:rsidRDefault="00276C90" w:rsidP="00D867BA">
                    <w:r w:rsidRPr="00D0217E">
                      <w:t>1</w:t>
                    </w:r>
                  </w:p>
                </w:txbxContent>
              </v:textbox>
            </v:rect>
            <v:oval id="Oval 342" o:spid="_x0000_s1418" style="position:absolute;left:9753;top:9759;width:2286;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8QA&#10;AADcAAAADwAAAGRycy9kb3ducmV2LnhtbESPQWvCQBSE74X+h+UVvNWNhtiSuooogj300FTvj+wz&#10;CWbfhuwzxn/vFgo9DjPzDbNcj65VA/Wh8WxgNk1AEZfeNlwZOP7sX99BBUG22HomA3cKsF49Py0x&#10;t/7G3zQUUqkI4ZCjgVqky7UOZU0Ow9R3xNE7+96hRNlX2vZ4i3DX6nmSLLTDhuNCjR1tayovxdUZ&#10;2FWbYjHoVLL0vDtIdjl9faYzYyYv4+YDlNAo/+G/9sEamGdv8HsmHgG9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v/vEAAAA3AAAAA8AAAAAAAAAAAAAAAAAmAIAAGRycy9k&#10;b3ducmV2LnhtbFBLBQYAAAAABAAEAPUAAACJAwAAAAA=&#10;">
              <v:textbox>
                <w:txbxContent>
                  <w:p w:rsidR="00276C90" w:rsidRPr="000C25E5" w:rsidRDefault="00276C90" w:rsidP="00D867BA">
                    <w:pPr>
                      <w:rPr>
                        <w:sz w:val="16"/>
                        <w:szCs w:val="16"/>
                      </w:rPr>
                    </w:pPr>
                    <w:r w:rsidRPr="000C25E5">
                      <w:rPr>
                        <w:sz w:val="16"/>
                        <w:szCs w:val="16"/>
                      </w:rPr>
                      <w:t>2</w:t>
                    </w:r>
                  </w:p>
                </w:txbxContent>
              </v:textbox>
            </v:oval>
            <v:line id="Line 343" o:spid="_x0000_s1419" style="position:absolute;visibility:visible" from="5181,10909" to="9753,10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SLcIAAADcAAAADwAAAGRycy9kb3ducmV2LnhtbERPy2oCMRTdF/yHcAvuakbBqqNRpIPg&#10;wgo+6Pp2cp0MndwMk3SMf98sCi4P573aRNuInjpfO1YwHmUgiEuna64UXC+7tzkIH5A1No5JwYM8&#10;bNaDlxXm2t35RP05VCKFsM9RgQmhzaX0pSGLfuRa4sTdXGcxJNhVUnd4T+G2kZMse5cWa04NBlv6&#10;MFT+nH+tgpkpTnImi8PlWPT1eBE/49f3Qqnha9wuQQSK4Sn+d++1gsk0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GSLcIAAADcAAAADwAAAAAAAAAAAAAA&#10;AAChAgAAZHJzL2Rvd25yZXYueG1sUEsFBgAAAAAEAAQA+QAAAJADAAAAAA==&#10;">
              <v:stroke endarrow="block"/>
            </v:line>
            <v:line id="Line 344" o:spid="_x0000_s1420" style="position:absolute;visibility:visible" from="12039,10909" to="16611,10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03tsUAAADcAAAADwAAAGRycy9kb3ducmV2LnhtbESPQWsCMRSE70L/Q3iF3jSrYO2uRild&#10;hB60oJaeXzfPzdLNy7JJ1/jvG6HgcZiZb5jVJtpWDNT7xrGC6SQDQVw53XCt4PO0Hb+A8AFZY+uY&#10;FFzJw2b9MFphod2FDzQcQy0ShH2BCkwIXSGlrwxZ9BPXESfv7HqLIcm+lrrHS4LbVs6y7FlabDgt&#10;GOzozVD1c/y1ChamPMiFLHenj3Jopnncx6/vXKmnx/i6BBEohnv4v/2uFcz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203tsUAAADcAAAADwAAAAAAAAAA&#10;AAAAAAChAgAAZHJzL2Rvd25yZXYueG1sUEsFBgAAAAAEAAQA+QAAAJMDAAAAAA==&#10;">
              <v:stroke endarrow="block"/>
            </v:line>
            <v:rect id="Rectangle 345" o:spid="_x0000_s1421" style="position:absolute;left:58058;top:9658;width:2273;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7Tr8A&#10;AADcAAAADwAAAGRycy9kb3ducmV2LnhtbERPTa/BQBTdS/yHyZW8HVN9iVCGCCHPktrYXZ2rLZ07&#10;TWfQ59ebhcTy5HzPFq2pxIMaV1pWMBxEIIgzq0vOFRzTTX8MwnlkjZVlUvBPDhbzbmeGibZP3tPj&#10;4HMRQtglqKDwvk6kdFlBBt3A1sSBu9jGoA+wyaVu8BnCTSXjKBpJgyWHhgJrWhWU3Q53o+Bcxkd8&#10;7dNtZCabX79r0+v9tFbqp9cupyA8tf4r/rj/tIJ4FOaHM+EI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VftOvwAAANwAAAAPAAAAAAAAAAAAAAAAAJgCAABkcnMvZG93bnJl&#10;di54bWxQSwUGAAAAAAQABAD1AAAAhAMAAAAA&#10;">
              <v:textbox>
                <w:txbxContent>
                  <w:p w:rsidR="00276C90" w:rsidRPr="00D0217E" w:rsidRDefault="00276C90" w:rsidP="00D867BA">
                    <w:r>
                      <w:t>4</w:t>
                    </w:r>
                  </w:p>
                </w:txbxContent>
              </v:textbox>
            </v:rect>
            <v:oval id="Oval 346" o:spid="_x0000_s1422" style="position:absolute;left:51098;top:9658;width:2292;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IqcQA&#10;AADcAAAADwAAAGRycy9kb3ducmV2LnhtbESPQWvCQBSE7wX/w/KE3uomBoOkriJKwR56aLT3R/aZ&#10;BLNvQ/YZ03/fLRR6HGbmG2azm1ynRhpC69lAukhAEVfetlwbuJzfXtaggiBb7DyTgW8KsNvOnjZY&#10;WP/gTxpLqVWEcCjQQCPSF1qHqiGHYeF74uhd/eBQohxqbQd8RLjr9DJJcu2w5bjQYE+HhqpbeXcG&#10;jvW+zEedySq7Hk+yun19vGepMc/zaf8KSmiS//Bf+2QNLPMU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XSKnEAAAA3AAAAA8AAAAAAAAAAAAAAAAAmAIAAGRycy9k&#10;b3ducmV2LnhtbFBLBQYAAAAABAAEAPUAAACJAwAAAAA=&#10;">
              <v:textbox>
                <w:txbxContent>
                  <w:p w:rsidR="00276C90" w:rsidRPr="000C25E5" w:rsidRDefault="00276C90" w:rsidP="00D867BA">
                    <w:pPr>
                      <w:rPr>
                        <w:sz w:val="16"/>
                        <w:szCs w:val="16"/>
                      </w:rPr>
                    </w:pPr>
                    <w:r w:rsidRPr="000C25E5">
                      <w:rPr>
                        <w:sz w:val="16"/>
                        <w:szCs w:val="16"/>
                      </w:rPr>
                      <w:t>4</w:t>
                    </w:r>
                  </w:p>
                </w:txbxContent>
              </v:textbox>
            </v:oval>
            <v:line id="Line 347" o:spid="_x0000_s1423" style="position:absolute;visibility:visible" from="46532,10807" to="51098,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vesUAAADcAAAADwAAAGRycy9kb3ducmV2LnhtbESPT2sCMRTE74V+h/AK3mrWPWhdjVK6&#10;FDxowT94fm6em6Wbl2UT1/TbN0Khx2FmfsMs19G2YqDeN44VTMYZCOLK6YZrBafj5+sbCB+QNbaO&#10;ScEPeVivnp+WWGh35z0Nh1CLBGFfoAITQldI6StDFv3YdcTJu7reYkiyr6Xu8Z7gtpV5lk2lxYbT&#10;gsGOPgxV34ebVTAz5V7OZLk9fpVDM5nHXTxf5kqNXuL7AkSgGP7Df+2NVpBPc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vesUAAADcAAAADwAAAAAAAAAA&#10;AAAAAAChAgAAZHJzL2Rvd25yZXYueG1sUEsFBgAAAAAEAAQA+QAAAJMDAAAAAA==&#10;">
              <v:stroke endarrow="block"/>
            </v:line>
            <v:line id="Line 348" o:spid="_x0000_s1424" style="position:absolute;visibility:visible" from="53390,10807" to="57969,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nK4cUAAADcAAAADwAAAGRycy9kb3ducmV2LnhtbESPS2vDMBCE74X8B7GB3Bo5CeThRAml&#10;ppBDW8iDnDfW1jK1VsZSHeXfV4VCjsPMfMNsdtE2oqfO144VTMYZCOLS6ZorBefT2/MShA/IGhvH&#10;pOBOHnbbwdMGc+1ufKD+GCqRIOxzVGBCaHMpfWnIoh+7ljh5X66zGJLsKqk7vCW4beQ0y+bSYs1p&#10;wWBLr4bK7+OPVbAwxUEuZPF++iz6erKKH/FyXSk1GsaXNYhAMTzC/+29VjCdz+D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nK4cUAAADcAAAADwAAAAAAAAAA&#10;AAAAAAChAgAAZHJzL2Rvd25yZXYueG1sUEsFBgAAAAAEAAQA+QAAAJMDAAAAAA==&#10;">
              <v:stroke endarrow="block"/>
            </v:line>
            <v:rect id="Rectangle 349" o:spid="_x0000_s1425" style="position:absolute;left:30162;top:9753;width:2985;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79TcUA&#10;AADcAAAADwAAAGRycy9kb3ducmV2LnhtbESPQWvCQBSE74X+h+UVeqsbo0gbXaVUUuzRxEtvz+wz&#10;iWbfhuyaRH99t1DocZiZb5jVZjSN6KlztWUF00kEgriwuuZSwSFPX15BOI+ssbFMCm7kYLN+fFhh&#10;ou3Ae+ozX4oAYZeggsr7NpHSFRUZdBPbEgfvZDuDPsiulLrDIcBNI+MoWkiDNYeFClv6qKi4ZFej&#10;4FjHB7zv88/IvKUz/zXm5+v3Vqnnp/F9CcLT6P/Df+2dVhAv5v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v1NxQAAANwAAAAPAAAAAAAAAAAAAAAAAJgCAABkcnMv&#10;ZG93bnJldi54bWxQSwUGAAAAAAQABAD1AAAAigMAAAAA&#10;">
              <v:textbox>
                <w:txbxContent>
                  <w:p w:rsidR="00276C90" w:rsidRPr="00AB4605" w:rsidRDefault="00276C90" w:rsidP="00D867BA">
                    <w:pPr>
                      <w:rPr>
                        <w:sz w:val="16"/>
                        <w:szCs w:val="16"/>
                        <w:lang w:val="en-US"/>
                      </w:rPr>
                    </w:pPr>
                    <w:r>
                      <w:rPr>
                        <w:sz w:val="16"/>
                        <w:szCs w:val="16"/>
                        <w:lang w:val="en-US"/>
                      </w:rPr>
                      <w:t>2’</w:t>
                    </w:r>
                  </w:p>
                </w:txbxContent>
              </v:textbox>
            </v:rect>
            <v:oval id="Oval 350" o:spid="_x0000_s1426" style="position:absolute;left:23279;top:9759;width:2286;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vYYcUA&#10;AADcAAAADwAAAGRycy9kb3ducmV2LnhtbESPQWvCQBSE7wX/w/KE3uqmEkVS1xBKpZ5K1Uivj+xr&#10;kjb7NuyuMf33bkHwOMzMN8w6H00nBnK+tazgeZaAIK6sbrlWUB63TysQPiBr7CyTgj/ykG8mD2vM&#10;tL3wnoZDqEWEsM9QQRNCn0npq4YM+pntiaP3bZ3BEKWrpXZ4iXDTyXmSLKXBluNCgz29NlT9Hs5G&#10;wUd5Ksqvt9P7rt6Gc5G2qfv5TJV6nI7FC4hAY7iHb+2dVjBfLuD/TDwC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9hhxQAAANwAAAAPAAAAAAAAAAAAAAAAAJgCAABkcnMv&#10;ZG93bnJldi54bWxQSwUGAAAAAAQABAD1AAAAigMAAAAA&#10;">
              <v:stroke dashstyle="dash"/>
              <v:textbox>
                <w:txbxContent>
                  <w:p w:rsidR="00276C90" w:rsidRPr="000C25E5" w:rsidRDefault="00276C90" w:rsidP="00D867BA">
                    <w:pPr>
                      <w:rPr>
                        <w:sz w:val="16"/>
                        <w:szCs w:val="16"/>
                      </w:rPr>
                    </w:pPr>
                    <w:r>
                      <w:rPr>
                        <w:sz w:val="16"/>
                        <w:szCs w:val="16"/>
                      </w:rPr>
                      <w:t>5</w:t>
                    </w:r>
                  </w:p>
                </w:txbxContent>
              </v:textbox>
            </v:oval>
            <v:line id="Line 351" o:spid="_x0000_s1427" style="position:absolute;visibility:visible" from="18707,10909" to="23279,10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7ujcYAAADcAAAADwAAAGRycy9kb3ducmV2LnhtbESPT2vCQBTE74V+h+UVeqsbLUQbXaUt&#10;FFKiB614fmSfSTD7NmQ3f+qnd4VCj8PM/IZZbUZTi55aV1lWMJ1EIIhzqysuFBx/vl4WIJxH1lhb&#10;JgW/5GCzfnxYYaLtwHvqD74QAcIuQQWl900ipctLMugmtiEO3tm2Bn2QbSF1i0OAm1rOoiiWBisO&#10;CyU29FlSfjl0RkHW+ev8eHrF7fSj+M6ztxR381Sp56fxfQnC0+j/w3/tVCuYxTHcz4QjIN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7o3GAAAA3AAAAA8AAAAAAAAA&#10;AAAAAAAAoQIAAGRycy9kb3ducmV2LnhtbFBLBQYAAAAABAAEAPkAAACUAwAAAAA=&#10;">
              <v:stroke dashstyle="dash" endarrow="block"/>
            </v:line>
            <v:line id="Line 352" o:spid="_x0000_s1428" style="position:absolute;visibility:visible" from="25565,10909" to="30137,10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LFsQAAADcAAAADwAAAGRycy9kb3ducmV2LnhtbESPT4vCMBTE74LfITzB25qqYLUaRRcW&#10;Kq4H/+D50TzbYvNSmqh1P/1mYcHjMDO/YRar1lTiQY0rLSsYDiIQxJnVJecKzqevjykI55E1VpZJ&#10;wYscrJbdzgITbZ98oMfR5yJA2CWooPC+TqR0WUEG3cDWxMG72sagD7LJpW7wGeCmkqMomkiDJYeF&#10;Amv6LCi7He9Gwe7uf+LzZYzfw02+zXazFPdxqlS/167nIDy1/h3+b6dawWgSw9+Zc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MksWxAAAANwAAAAPAAAAAAAAAAAA&#10;AAAAAKECAABkcnMvZG93bnJldi54bWxQSwUGAAAAAAQABAD5AAAAkgMAAAAA&#10;">
              <v:stroke dashstyle="dash" endarrow="block"/>
            </v:line>
            <v:rect id="Rectangle 353" o:spid="_x0000_s1429" style="position:absolute;left:9779;top:2800;width:2273;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TUsMA&#10;AADcAAAADwAAAGRycy9kb3ducmV2LnhtbERPS2vCQBC+F/oflil4KbppoFKiq0ig4CVI7QOPQ3ZM&#10;otnZmB1N/PfdQ6HHj++9XI+uVTfqQ+PZwMssAUVcettwZeDr8336BioIssXWMxm4U4D16vFhiZn1&#10;A3/QbS+ViiEcMjRQi3SZ1qGsyWGY+Y44ckffO5QI+0rbHocY7lqdJslcO2w4NtTYUV5Ted5fnYGj&#10;vP4M37vrpbsc8udKiuKUp4Uxk6dxswAlNMq/+M+9tQbSeVwbz8Qj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TUsMAAADcAAAADwAAAAAAAAAAAAAAAACYAgAAZHJzL2Rv&#10;d25yZXYueG1sUEsFBgAAAAAEAAQA9QAAAIgDAAAAAA==&#10;">
              <v:stroke dashstyle="dash"/>
              <v:textbox>
                <w:txbxContent>
                  <w:p w:rsidR="00276C90" w:rsidRPr="00D0217E" w:rsidRDefault="00276C90" w:rsidP="00D867BA">
                    <w:r>
                      <w:t>5</w:t>
                    </w:r>
                  </w:p>
                </w:txbxContent>
              </v:textbox>
            </v:rect>
            <v:line id="Line 354" o:spid="_x0000_s1430" style="position:absolute;visibility:visible" from="10953,5143" to="10960,9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6/8UAAADcAAAADwAAAGRycy9kb3ducmV2LnhtbESPT4vCMBTE74LfITzB25qq4J9qFBWE&#10;iruHreL50bxtyzYvpYla/fRmYcHjMDO/YZbr1lTiRo0rLSsYDiIQxJnVJecKzqf9xwyE88gaK8uk&#10;4EEO1qtuZ4mxtnf+plvqcxEg7GJUUHhfx1K6rCCDbmBr4uD92MagD7LJpW7wHuCmkqMomkiDJYeF&#10;AmvaFZT9plej4Hj1z+n5MsbP4TY/ZMd5gl/TRKl+r90sQHhq/Tv83060gtFkDn9nwhGQq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6/8UAAADcAAAADwAAAAAAAAAA&#10;AAAAAAChAgAAZHJzL2Rvd25yZXYueG1sUEsFBgAAAAAEAAQA+QAAAJMDAAAAAA==&#10;">
              <v:stroke dashstyle="dash" endarrow="block"/>
            </v:line>
            <w10:anchorlock/>
          </v:group>
        </w:pict>
      </w:r>
    </w:p>
    <w:p w:rsidR="00E87460" w:rsidRDefault="00E87460" w:rsidP="00A22917">
      <w:pPr>
        <w:ind w:firstLine="567"/>
        <w:rPr>
          <w:sz w:val="24"/>
          <w:szCs w:val="24"/>
        </w:rPr>
      </w:pPr>
    </w:p>
    <w:p w:rsidR="00D867BA" w:rsidRPr="00A22917" w:rsidRDefault="00776C2F" w:rsidP="00A22917">
      <w:pPr>
        <w:ind w:firstLine="567"/>
        <w:rPr>
          <w:sz w:val="24"/>
          <w:szCs w:val="24"/>
        </w:rPr>
      </w:pPr>
      <w:r>
        <w:rPr>
          <w:sz w:val="24"/>
          <w:szCs w:val="24"/>
        </w:rPr>
        <w:t>Рисунок 1</w:t>
      </w:r>
      <w:r w:rsidR="00DA7B1A">
        <w:rPr>
          <w:sz w:val="24"/>
          <w:szCs w:val="24"/>
        </w:rPr>
        <w:t>1</w:t>
      </w:r>
      <w:r w:rsidR="00A22917">
        <w:rPr>
          <w:sz w:val="24"/>
          <w:szCs w:val="24"/>
        </w:rPr>
        <w:t xml:space="preserve"> –</w:t>
      </w:r>
      <w:r w:rsidR="00A22917" w:rsidRPr="00A22917">
        <w:rPr>
          <w:sz w:val="24"/>
          <w:szCs w:val="24"/>
        </w:rPr>
        <w:t>Преобразованная схема технологическо</w:t>
      </w:r>
      <w:r w:rsidR="00A22917">
        <w:rPr>
          <w:sz w:val="24"/>
          <w:szCs w:val="24"/>
        </w:rPr>
        <w:t>го процесса</w:t>
      </w:r>
    </w:p>
    <w:p w:rsidR="00A22917" w:rsidRDefault="00A22917"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 xml:space="preserve">Информационный задел 5 первоначально имеет величину, равную необходимому первоначальному заделу. Операция 1 при </w:t>
      </w:r>
      <w:r w:rsidR="00CE2419">
        <w:rPr>
          <w:sz w:val="28"/>
          <w:szCs w:val="28"/>
        </w:rPr>
        <w:t>выполнени</w:t>
      </w:r>
      <w:r w:rsidR="00E61E42">
        <w:rPr>
          <w:sz w:val="28"/>
          <w:szCs w:val="28"/>
        </w:rPr>
        <w:t>и</w:t>
      </w:r>
      <w:r w:rsidRPr="00D867BA">
        <w:rPr>
          <w:sz w:val="28"/>
          <w:szCs w:val="28"/>
        </w:rPr>
        <w:t xml:space="preserve">берет заготовку с задела 1 и информацию с задела 5, обрабатывает их и поштучно передает на задел 2. Операция 5 идентифицируется с переходом работника на </w:t>
      </w:r>
      <w:r w:rsidRPr="00D867BA">
        <w:rPr>
          <w:sz w:val="28"/>
          <w:szCs w:val="28"/>
        </w:rPr>
        <w:lastRenderedPageBreak/>
        <w:t>другое рабочее место, выполняется за достаточно короткое время и как бы переносит с задела 2 на задел 2’ партию деталей в размере заданного изготовленного задела. Таким образом, пока на заделе 2 не скопится нужная партия</w:t>
      </w:r>
      <w:r w:rsidR="00A7262C">
        <w:rPr>
          <w:sz w:val="28"/>
          <w:szCs w:val="28"/>
        </w:rPr>
        <w:t>,</w:t>
      </w:r>
      <w:r w:rsidRPr="00D867BA">
        <w:rPr>
          <w:sz w:val="28"/>
          <w:szCs w:val="28"/>
        </w:rPr>
        <w:t xml:space="preserve"> операции 2 и 3 работать не будут. После того как операция 1 исчерпает информационный задел 5</w:t>
      </w:r>
      <w:r w:rsidR="00A7262C">
        <w:rPr>
          <w:sz w:val="28"/>
          <w:szCs w:val="28"/>
        </w:rPr>
        <w:t>,</w:t>
      </w:r>
      <w:r w:rsidRPr="00D867BA">
        <w:rPr>
          <w:sz w:val="28"/>
          <w:szCs w:val="28"/>
        </w:rPr>
        <w:t xml:space="preserve"> перестанут складываться благоприятные условия для ее запуска</w:t>
      </w:r>
      <w:r w:rsidR="00A7262C">
        <w:rPr>
          <w:sz w:val="28"/>
          <w:szCs w:val="28"/>
        </w:rPr>
        <w:t>,</w:t>
      </w:r>
      <w:r w:rsidRPr="00D867BA">
        <w:rPr>
          <w:sz w:val="28"/>
          <w:szCs w:val="28"/>
        </w:rPr>
        <w:t xml:space="preserve"> даже несмотря на то, что на заделе 1 еще будут оставаться заготовки. После этого один раз выполнится операция 5 и будут поочередно выполняться операции 2 и 3 до тех пор, пока не будет исчерпан задел 2’.</w:t>
      </w:r>
    </w:p>
    <w:p w:rsidR="00D867BA" w:rsidRPr="008238E2" w:rsidRDefault="00D867BA" w:rsidP="00D867BA">
      <w:pPr>
        <w:ind w:firstLine="567"/>
        <w:jc w:val="both"/>
        <w:rPr>
          <w:b/>
          <w:sz w:val="28"/>
          <w:szCs w:val="28"/>
        </w:rPr>
      </w:pPr>
      <w:r w:rsidRPr="00D867BA">
        <w:rPr>
          <w:b/>
          <w:sz w:val="28"/>
          <w:szCs w:val="28"/>
        </w:rPr>
        <w:t>Использование информационных потоков при моделировании транспортных операций</w:t>
      </w:r>
      <w:r w:rsidR="008238E2">
        <w:rPr>
          <w:b/>
          <w:sz w:val="28"/>
          <w:szCs w:val="28"/>
        </w:rPr>
        <w:t>.</w:t>
      </w:r>
    </w:p>
    <w:p w:rsidR="00D867BA" w:rsidRPr="00D867BA" w:rsidRDefault="00D867BA" w:rsidP="00D867BA">
      <w:pPr>
        <w:ind w:firstLine="567"/>
        <w:jc w:val="both"/>
        <w:rPr>
          <w:sz w:val="28"/>
          <w:szCs w:val="28"/>
        </w:rPr>
      </w:pPr>
      <w:r w:rsidRPr="00D867BA">
        <w:rPr>
          <w:sz w:val="28"/>
          <w:szCs w:val="28"/>
        </w:rPr>
        <w:t xml:space="preserve">На рисунке </w:t>
      </w:r>
      <w:r w:rsidR="00776C2F">
        <w:rPr>
          <w:sz w:val="28"/>
          <w:szCs w:val="28"/>
        </w:rPr>
        <w:t>1</w:t>
      </w:r>
      <w:r w:rsidR="003929DC">
        <w:rPr>
          <w:sz w:val="28"/>
          <w:szCs w:val="28"/>
        </w:rPr>
        <w:t>2</w:t>
      </w:r>
      <w:r w:rsidRPr="00D867BA">
        <w:rPr>
          <w:sz w:val="28"/>
          <w:szCs w:val="28"/>
        </w:rPr>
        <w:t xml:space="preserve"> показан технологический процесс, происходящий территориально в разных местах, например</w:t>
      </w:r>
      <w:r w:rsidR="00A7262C">
        <w:rPr>
          <w:sz w:val="28"/>
          <w:szCs w:val="28"/>
        </w:rPr>
        <w:t>,</w:t>
      </w:r>
      <w:r w:rsidRPr="00D867BA">
        <w:rPr>
          <w:sz w:val="28"/>
          <w:szCs w:val="28"/>
        </w:rPr>
        <w:t xml:space="preserve"> обработка (операции 1, 2 и 3) </w:t>
      </w:r>
      <w:r w:rsidR="00A7262C">
        <w:rPr>
          <w:sz w:val="24"/>
          <w:szCs w:val="24"/>
        </w:rPr>
        <w:t>–</w:t>
      </w:r>
      <w:r w:rsidRPr="00D867BA">
        <w:rPr>
          <w:sz w:val="28"/>
          <w:szCs w:val="28"/>
        </w:rPr>
        <w:t>в</w:t>
      </w:r>
      <w:r w:rsidR="00A7262C">
        <w:rPr>
          <w:sz w:val="28"/>
          <w:szCs w:val="28"/>
        </w:rPr>
        <w:t> </w:t>
      </w:r>
      <w:r w:rsidRPr="00D867BA">
        <w:rPr>
          <w:sz w:val="28"/>
          <w:szCs w:val="28"/>
        </w:rPr>
        <w:t xml:space="preserve">цехе А, сборка (операция 4) </w:t>
      </w:r>
      <w:r w:rsidR="00A7262C">
        <w:rPr>
          <w:sz w:val="24"/>
          <w:szCs w:val="24"/>
        </w:rPr>
        <w:t>–</w:t>
      </w:r>
      <w:r w:rsidRPr="00D867BA">
        <w:rPr>
          <w:sz w:val="28"/>
          <w:szCs w:val="28"/>
        </w:rPr>
        <w:t xml:space="preserve">в цехе Б. </w:t>
      </w:r>
    </w:p>
    <w:p w:rsidR="00D867BA" w:rsidRPr="00D867BA" w:rsidRDefault="00276C90" w:rsidP="00D867BA">
      <w:pPr>
        <w:ind w:firstLine="567"/>
        <w:jc w:val="both"/>
        <w:rPr>
          <w:sz w:val="28"/>
          <w:szCs w:val="28"/>
        </w:rPr>
      </w:pPr>
      <w:r>
        <w:rPr>
          <w:noProof/>
          <w:sz w:val="28"/>
          <w:szCs w:val="28"/>
        </w:rPr>
      </w:r>
      <w:r>
        <w:rPr>
          <w:noProof/>
          <w:sz w:val="28"/>
          <w:szCs w:val="28"/>
        </w:rPr>
        <w:pict>
          <v:group id="Полотно 219" o:spid="_x0000_s1328" editas="canvas" style="width:369pt;height:198pt;mso-position-horizontal-relative:char;mso-position-vertical-relative:line" coordsize="46863,25146">
            <v:shape id="_x0000_s1329" type="#_x0000_t75" style="position:absolute;width:46863;height:25146;visibility:visible">
              <v:fill o:detectmouseclick="t"/>
              <v:path o:connecttype="none"/>
            </v:shape>
            <v:rect id="Rectangle 221" o:spid="_x0000_s1330" style="position:absolute;left:28575;top:2286;width:16002;height:21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u9sQA&#10;AADcAAAADwAAAGRycy9kb3ducmV2LnhtbERPTWvCQBC9F/oflil4Ed1UapXUVUqg4CWU2ioeh+yY&#10;pM3Oxuxo0n/fLRR6m8f7nNVmcI26Uhdqzwbupwko4sLbmksDH+8vkyWoIMgWG89k4JsCbNa3NytM&#10;re/5ja47KVUM4ZCigUqkTbUORUUOw9S3xJE7+c6hRNiV2nbYx3DX6FmSPGqHNceGClvKKiq+dhdn&#10;4CTzQ79/vZzb8zEbl5Lnn9ksN2Z0Nzw/gRIa5F/8597aOH/xAL/PxAv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lrvbEAAAA3AAAAA8AAAAAAAAAAAAAAAAAmAIAAGRycy9k&#10;b3ducmV2LnhtbFBLBQYAAAAABAAEAPUAAACJAwAAAAA=&#10;">
              <v:stroke dashstyle="dash"/>
            </v:rect>
            <v:rect id="Rectangle 222" o:spid="_x0000_s1331" style="position:absolute;left:2286;top:2286;width:14859;height:21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LbcQA&#10;AADcAAAADwAAAGRycy9kb3ducmV2LnhtbERPTWvCQBC9C/0PyxR6KbqpoC2pq5RAoZcgVVs8Dtkx&#10;SZudjdnRxH/fFQre5vE+Z7EaXKPO1IXas4GnSQKKuPC25tLAbvs+fgEVBNli45kMXCjAank3WmBq&#10;fc+fdN5IqWIIhxQNVCJtqnUoKnIYJr4ljtzBdw4lwq7UtsM+hrtGT5Nkrh3WHBsqbCmrqPjdnJyB&#10;g8y++6/16dge99ljKXn+k01zYx7uh7dXUEKD3MT/7g8b5z/P4PpMvE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pC23EAAAA3AAAAA8AAAAAAAAAAAAAAAAAmAIAAGRycy9k&#10;b3ducmV2LnhtbFBLBQYAAAAABAAEAPUAAACJAwAAAAA=&#10;">
              <v:stroke dashstyle="dash"/>
            </v:rect>
            <v:rect id="Rectangle 223" o:spid="_x0000_s1332" style="position:absolute;left:4387;top:2813;width:2280;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textbox style="mso-next-textbox:#Rectangle 223">
                <w:txbxContent>
                  <w:p w:rsidR="00276C90" w:rsidRPr="00810107" w:rsidRDefault="00276C90" w:rsidP="00D867BA">
                    <w:pPr>
                      <w:rPr>
                        <w:sz w:val="16"/>
                        <w:szCs w:val="16"/>
                      </w:rPr>
                    </w:pPr>
                    <w:r w:rsidRPr="00810107">
                      <w:rPr>
                        <w:sz w:val="16"/>
                        <w:szCs w:val="16"/>
                      </w:rPr>
                      <w:t>1</w:t>
                    </w:r>
                  </w:p>
                </w:txbxContent>
              </v:textbox>
            </v:rect>
            <v:rect id="Rectangle 224" o:spid="_x0000_s1333" style="position:absolute;left:4387;top:11944;width:2274;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textbox style="mso-next-textbox:#Rectangle 224">
                <w:txbxContent>
                  <w:p w:rsidR="00276C90" w:rsidRPr="00A260E6" w:rsidRDefault="00276C90" w:rsidP="00D867BA">
                    <w:pPr>
                      <w:rPr>
                        <w:sz w:val="16"/>
                        <w:szCs w:val="16"/>
                      </w:rPr>
                    </w:pPr>
                    <w:r>
                      <w:rPr>
                        <w:sz w:val="16"/>
                        <w:szCs w:val="16"/>
                      </w:rPr>
                      <w:t>3</w:t>
                    </w:r>
                  </w:p>
                </w:txbxContent>
              </v:textbox>
            </v:rect>
            <v:rect id="Rectangle 225" o:spid="_x0000_s1334" style="position:absolute;left:4387;top:21189;width:2280;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textbox style="mso-next-textbox:#Rectangle 225">
                <w:txbxContent>
                  <w:p w:rsidR="00276C90" w:rsidRPr="00A260E6" w:rsidRDefault="00276C90" w:rsidP="00D867BA">
                    <w:pPr>
                      <w:rPr>
                        <w:sz w:val="16"/>
                        <w:szCs w:val="16"/>
                      </w:rPr>
                    </w:pPr>
                    <w:r>
                      <w:rPr>
                        <w:sz w:val="16"/>
                        <w:szCs w:val="16"/>
                      </w:rPr>
                      <w:t>5</w:t>
                    </w:r>
                  </w:p>
                </w:txbxContent>
              </v:textbox>
            </v:rect>
            <v:rect id="Rectangle 226" o:spid="_x0000_s1335" style="position:absolute;left:13525;top:2813;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textbox style="mso-next-textbox:#Rectangle 226">
                <w:txbxContent>
                  <w:p w:rsidR="00276C90" w:rsidRPr="00A260E6" w:rsidRDefault="00276C90" w:rsidP="00D867BA">
                    <w:pPr>
                      <w:rPr>
                        <w:sz w:val="16"/>
                        <w:szCs w:val="16"/>
                      </w:rPr>
                    </w:pPr>
                    <w:r>
                      <w:rPr>
                        <w:sz w:val="16"/>
                        <w:szCs w:val="16"/>
                      </w:rPr>
                      <w:t>2</w:t>
                    </w:r>
                  </w:p>
                </w:txbxContent>
              </v:textbox>
            </v:rect>
            <v:rect id="Rectangle 227" o:spid="_x0000_s1336" style="position:absolute;left:13525;top:21189;width:2286;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textbox style="mso-next-textbox:#Rectangle 227">
                <w:txbxContent>
                  <w:p w:rsidR="00276C90" w:rsidRPr="00A260E6" w:rsidRDefault="00276C90" w:rsidP="00D867BA">
                    <w:pPr>
                      <w:rPr>
                        <w:sz w:val="16"/>
                        <w:szCs w:val="16"/>
                      </w:rPr>
                    </w:pPr>
                    <w:r>
                      <w:rPr>
                        <w:sz w:val="16"/>
                        <w:szCs w:val="16"/>
                      </w:rPr>
                      <w:t>6</w:t>
                    </w:r>
                  </w:p>
                </w:txbxContent>
              </v:textbox>
            </v:rect>
            <v:rect id="Rectangle 228" o:spid="_x0000_s1337" style="position:absolute;left:13525;top:11944;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textbox style="mso-next-textbox:#Rectangle 228">
                <w:txbxContent>
                  <w:p w:rsidR="00276C90" w:rsidRPr="00A260E6" w:rsidRDefault="00276C90" w:rsidP="00D867BA">
                    <w:pPr>
                      <w:rPr>
                        <w:sz w:val="16"/>
                        <w:szCs w:val="16"/>
                      </w:rPr>
                    </w:pPr>
                    <w:r>
                      <w:rPr>
                        <w:sz w:val="16"/>
                        <w:szCs w:val="16"/>
                      </w:rPr>
                      <w:t>4</w:t>
                    </w:r>
                  </w:p>
                </w:txbxContent>
              </v:textbox>
            </v:rect>
            <v:rect id="Rectangle 229" o:spid="_x0000_s1338" style="position:absolute;left:29718;top:21189;width:2286;height:2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textbox style="mso-next-textbox:#Rectangle 229">
                <w:txbxContent>
                  <w:p w:rsidR="00276C90" w:rsidRPr="00A260E6" w:rsidRDefault="00276C90" w:rsidP="00D867BA">
                    <w:pPr>
                      <w:rPr>
                        <w:sz w:val="16"/>
                        <w:szCs w:val="16"/>
                      </w:rPr>
                    </w:pPr>
                    <w:r>
                      <w:rPr>
                        <w:sz w:val="16"/>
                        <w:szCs w:val="16"/>
                      </w:rPr>
                      <w:t>9</w:t>
                    </w:r>
                  </w:p>
                </w:txbxContent>
              </v:textbox>
            </v:rect>
            <v:rect id="Rectangle 230" o:spid="_x0000_s1339" style="position:absolute;left:29718;top:11944;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textbox style="mso-next-textbox:#Rectangle 230">
                <w:txbxContent>
                  <w:p w:rsidR="00276C90" w:rsidRPr="00A260E6" w:rsidRDefault="00276C90" w:rsidP="00D867BA">
                    <w:pPr>
                      <w:rPr>
                        <w:sz w:val="16"/>
                        <w:szCs w:val="16"/>
                      </w:rPr>
                    </w:pPr>
                    <w:r>
                      <w:rPr>
                        <w:sz w:val="16"/>
                        <w:szCs w:val="16"/>
                      </w:rPr>
                      <w:t>8</w:t>
                    </w:r>
                  </w:p>
                </w:txbxContent>
              </v:textbox>
            </v:rect>
            <v:rect id="Rectangle 231" o:spid="_x0000_s1340" style="position:absolute;left:29718;top:2813;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textbox style="mso-next-textbox:#Rectangle 231">
                <w:txbxContent>
                  <w:p w:rsidR="00276C90" w:rsidRPr="00A260E6" w:rsidRDefault="00276C90" w:rsidP="00D867BA">
                    <w:pPr>
                      <w:rPr>
                        <w:sz w:val="16"/>
                        <w:szCs w:val="16"/>
                      </w:rPr>
                    </w:pPr>
                    <w:r>
                      <w:rPr>
                        <w:sz w:val="16"/>
                        <w:szCs w:val="16"/>
                      </w:rPr>
                      <w:t>7</w:t>
                    </w:r>
                  </w:p>
                </w:txbxContent>
              </v:textbox>
            </v:rect>
            <v:oval id="Oval 232" o:spid="_x0000_s1341" style="position:absolute;left:8953;top:2813;width:2280;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XJLMEA&#10;AADcAAAADwAAAGRycy9kb3ducmV2LnhtbERPTWvCQBC9F/oflin0VjcaIpK6ilQKeujB2N6H7JgE&#10;s7MhO8b4712h4G0e73OW69G1aqA+NJ4NTCcJKOLS24YrA7/H748FqCDIFlvPZOBGAdar15cl5tZf&#10;+UBDIZWKIRxyNFCLdLnWoazJYZj4jjhyJ987lAj7StserzHctXqWJHPtsOHYUGNHXzWV5+LiDGyr&#10;TTEfdCpZetruJDv//ezTqTHvb+PmE5TQKE/xv3tn4/xFBo9n4gV6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FySzBAAAA3AAAAA8AAAAAAAAAAAAAAAAAmAIAAGRycy9kb3du&#10;cmV2LnhtbFBLBQYAAAAABAAEAPUAAACGAwAAAAA=&#10;">
              <v:textbox style="mso-next-textbox:#Oval 232">
                <w:txbxContent>
                  <w:p w:rsidR="00276C90" w:rsidRPr="00A260E6" w:rsidRDefault="00276C90" w:rsidP="00D867BA">
                    <w:pPr>
                      <w:rPr>
                        <w:sz w:val="16"/>
                        <w:szCs w:val="16"/>
                      </w:rPr>
                    </w:pPr>
                    <w:r>
                      <w:rPr>
                        <w:sz w:val="16"/>
                        <w:szCs w:val="16"/>
                      </w:rPr>
                      <w:t>1</w:t>
                    </w:r>
                  </w:p>
                </w:txbxContent>
              </v:textbox>
            </v:oval>
            <v:oval id="Oval 233" o:spid="_x0000_s1342" style="position:absolute;left:18091;top:2813;width:2292;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XW8EA&#10;AADcAAAADwAAAGRycy9kb3ducmV2LnhtbERPTWvCQBC9C/0PyxR6040Gg6SuIpWCPfRgbO9DdkyC&#10;2dmQHWP8926h4G0e73PW29G1aqA+NJ4NzGcJKOLS24YrAz+nz+kKVBBki61nMnCnANvNy2SNufU3&#10;PtJQSKViCIccDdQiXa51KGtyGGa+I47c2fcOJcK+0rbHWwx3rV4kSaYdNhwbauzoo6byUlydgX21&#10;K7JBp7JMz/uDLC+/31/p3Ji313H3DkpolKf4332wcf4qg79n4gV6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XV1vBAAAA3AAAAA8AAAAAAAAAAAAAAAAAmAIAAGRycy9kb3du&#10;cmV2LnhtbFBLBQYAAAAABAAEAPUAAACGAwAAAAA=&#10;">
              <v:textbox style="mso-next-textbox:#Oval 233">
                <w:txbxContent>
                  <w:p w:rsidR="00276C90" w:rsidRPr="00A260E6" w:rsidRDefault="00276C90" w:rsidP="00D867BA">
                    <w:pPr>
                      <w:rPr>
                        <w:sz w:val="16"/>
                        <w:szCs w:val="16"/>
                      </w:rPr>
                    </w:pPr>
                    <w:r>
                      <w:rPr>
                        <w:sz w:val="16"/>
                        <w:szCs w:val="16"/>
                      </w:rPr>
                      <w:t>5</w:t>
                    </w:r>
                  </w:p>
                </w:txbxContent>
              </v:textbox>
            </v:oval>
            <v:oval id="Oval 234" o:spid="_x0000_s1343" style="position:absolute;left:8953;top:11944;width:227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vywMIA&#10;AADcAAAADwAAAGRycy9kb3ducmV2LnhtbERPTWvCQBC9F/oflhF6qxsbtBJdJTQU9NCDaXsfsmMS&#10;zM6G7DSm/74rFLzN433Odj+5To00hNazgcU8AUVcedtybeDr8/15DSoIssXOMxn4pQD73ePDFjPr&#10;r3yisZRaxRAOGRpoRPpM61A15DDMfU8cubMfHEqEQ63tgNcY7jr9kiQr7bDl2NBgT28NVZfyxxko&#10;6rxcjTqVZXouDrK8fH8c04UxT7Mp34ASmuQu/ncfbJy/foXbM/EC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m/LAwgAAANwAAAAPAAAAAAAAAAAAAAAAAJgCAABkcnMvZG93&#10;bnJldi54bWxQSwUGAAAAAAQABAD1AAAAhwMAAAAA&#10;">
              <v:textbox style="mso-next-textbox:#Oval 234">
                <w:txbxContent>
                  <w:p w:rsidR="00276C90" w:rsidRPr="00A260E6" w:rsidRDefault="00276C90" w:rsidP="00D867BA">
                    <w:pPr>
                      <w:rPr>
                        <w:sz w:val="16"/>
                        <w:szCs w:val="16"/>
                      </w:rPr>
                    </w:pPr>
                    <w:r>
                      <w:rPr>
                        <w:sz w:val="16"/>
                        <w:szCs w:val="16"/>
                      </w:rPr>
                      <w:t>2</w:t>
                    </w:r>
                  </w:p>
                </w:txbxContent>
              </v:textbox>
            </v:oval>
            <v:oval id="Oval 235" o:spid="_x0000_s1344" style="position:absolute;left:8953;top:21189;width:2280;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mssQA&#10;AADcAAAADwAAAGRycy9kb3ducmV2LnhtbESPQWvCQBCF74X+h2UK3upGgyKpq4hSsIcemrb3ITsm&#10;wexsyE5j/PedQ6G3Gd6b977Z7qfQmZGG1EZ2sJhnYIir6FuuHXx9vj5vwCRB9thFJgd3SrDfPT5s&#10;sfDxxh80llIbDeFUoINGpC+sTVVDAdM89sSqXeIQUHQdausHvGl46Owyy9Y2YMva0GBPx4aqa/kT&#10;HJzqQ7kebS6r/HI6y+r6/f6WL5ybPU2HFzBCk/yb/67PXvE3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ZrLEAAAA3AAAAA8AAAAAAAAAAAAAAAAAmAIAAGRycy9k&#10;b3ducmV2LnhtbFBLBQYAAAAABAAEAPUAAACJAwAAAAA=&#10;">
              <v:textbox style="mso-next-textbox:#Oval 235">
                <w:txbxContent>
                  <w:p w:rsidR="00276C90" w:rsidRPr="00A260E6" w:rsidRDefault="00276C90" w:rsidP="00D867BA">
                    <w:pPr>
                      <w:rPr>
                        <w:sz w:val="16"/>
                        <w:szCs w:val="16"/>
                      </w:rPr>
                    </w:pPr>
                    <w:r>
                      <w:rPr>
                        <w:sz w:val="16"/>
                        <w:szCs w:val="16"/>
                      </w:rPr>
                      <w:t>3</w:t>
                    </w:r>
                  </w:p>
                </w:txbxContent>
              </v:textbox>
            </v:oval>
            <v:oval id="Oval 236" o:spid="_x0000_s1345" style="position:absolute;left:18091;top:21094;width:2311;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DKcEA&#10;AADcAAAADwAAAGRycy9kb3ducmV2LnhtbERPTWvCQBC9C/0Pywi96UaDYqOrSKVgDz002vuQHZNg&#10;djZkxxj/vVso9DaP9zmb3eAa1VMXas8GZtMEFHHhbc2lgfPpY7ICFQTZYuOZDDwowG77MtpgZv2d&#10;v6nPpVQxhEOGBiqRNtM6FBU5DFPfEkfu4juHEmFXatvhPYa7Rs+TZKkd1hwbKmzpvaLimt+cgUO5&#10;z5e9TmWRXg5HWVx/vj7TmTGv42G/BiU0yL/4z320cf7qDX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IwynBAAAA3AAAAA8AAAAAAAAAAAAAAAAAmAIAAGRycy9kb3du&#10;cmV2LnhtbFBLBQYAAAAABAAEAPUAAACGAwAAAAA=&#10;">
              <v:textbox style="mso-next-textbox:#Oval 236">
                <w:txbxContent>
                  <w:p w:rsidR="00276C90" w:rsidRPr="00A260E6" w:rsidRDefault="00276C90" w:rsidP="00D867BA">
                    <w:pPr>
                      <w:rPr>
                        <w:sz w:val="16"/>
                        <w:szCs w:val="16"/>
                      </w:rPr>
                    </w:pPr>
                    <w:r>
                      <w:rPr>
                        <w:sz w:val="16"/>
                        <w:szCs w:val="16"/>
                      </w:rPr>
                      <w:t>9</w:t>
                    </w:r>
                  </w:p>
                </w:txbxContent>
              </v:textbox>
            </v:oval>
            <v:oval id="Oval 237" o:spid="_x0000_s1346" style="position:absolute;left:18091;top:11944;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8acUA&#10;AADcAAAADwAAAGRycy9kb3ducmV2LnhtbESPQUvDQBCF74L/YRmhN7tpQ4vGbktpEerBg1HvQ3aa&#10;hGZnQ3ZM03/vHARvM7w3732z2U2hMyMNqY3sYDHPwBBX0bdcO/j6fH18ApME2WMXmRzcKMFue3+3&#10;wcLHK3/QWEptNIRTgQ4akb6wNlUNBUzz2BOrdo5DQNF1qK0f8KrhobPLLFvbgC1rQ4M9HRqqLuVP&#10;cHCs9+V6tLms8vPxJKvL9/tbvnBu9jDtX8AITfJv/rs+ecV/Vnx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xpxQAAANwAAAAPAAAAAAAAAAAAAAAAAJgCAABkcnMv&#10;ZG93bnJldi54bWxQSwUGAAAAAAQABAD1AAAAigMAAAAA&#10;">
              <v:textbox style="mso-next-textbox:#Oval 237">
                <w:txbxContent>
                  <w:p w:rsidR="00276C90" w:rsidRPr="00A260E6" w:rsidRDefault="00276C90" w:rsidP="00D867BA">
                    <w:pPr>
                      <w:rPr>
                        <w:sz w:val="16"/>
                        <w:szCs w:val="16"/>
                      </w:rPr>
                    </w:pPr>
                    <w:r>
                      <w:rPr>
                        <w:sz w:val="16"/>
                        <w:szCs w:val="16"/>
                      </w:rPr>
                      <w:t>7</w:t>
                    </w:r>
                  </w:p>
                </w:txbxContent>
              </v:textbox>
            </v:oval>
            <v:oval id="Oval 238" o:spid="_x0000_s1347" style="position:absolute;left:36569;top:11944;width:2286;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Z8sIA&#10;AADcAAAADwAAAGRycy9kb3ducmV2LnhtbERPTWvCQBC9C/0PyxR6000MSpu6ilQK9tCDsb0P2TEJ&#10;ZmdDdozx37uFgrd5vM9ZbUbXqoH60Hg2kM4SUMSltw1XBn6On9NXUEGQLbaeycCNAmzWT5MV5tZf&#10;+UBDIZWKIRxyNFCLdLnWoazJYZj5jjhyJ987lAj7StserzHctXqeJEvtsOHYUGNHHzWV5+LiDOyq&#10;bbEcdCaL7LTby+L8+/2Vpca8PI/bd1BCozzE/+69jfPfUv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51nywgAAANwAAAAPAAAAAAAAAAAAAAAAAJgCAABkcnMvZG93&#10;bnJldi54bWxQSwUGAAAAAAQABAD1AAAAhwMAAAAA&#10;">
              <v:textbox style="mso-next-textbox:#Oval 238">
                <w:txbxContent>
                  <w:p w:rsidR="00276C90" w:rsidRPr="00A260E6" w:rsidRDefault="00276C90" w:rsidP="00D867BA">
                    <w:pPr>
                      <w:rPr>
                        <w:sz w:val="16"/>
                        <w:szCs w:val="16"/>
                      </w:rPr>
                    </w:pPr>
                    <w:r>
                      <w:rPr>
                        <w:sz w:val="16"/>
                        <w:szCs w:val="16"/>
                      </w:rPr>
                      <w:t>4</w:t>
                    </w:r>
                  </w:p>
                </w:txbxContent>
              </v:textbox>
            </v:oval>
            <v:rect id="Rectangle 239" o:spid="_x0000_s1348" style="position:absolute;left:41148;top:11944;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YDsQA&#10;AADcAAAADwAAAGRycy9kb3ducmV2LnhtbERP3WrCMBS+H+wdwhF2t6bqGFqNso0Jk4Fa9QEOzbEp&#10;Niddk2n16Rdh4N35+H7PdN7ZWpyo9ZVjBf0kBUFcOF1xqWC/WzyPQPiArLF2TAou5GE+e3yYYqbd&#10;mXM6bUMpYgj7DBWYEJpMSl8YsugT1xBH7uBaiyHCtpS6xXMMt7UcpOmrtFhxbDDY0Ieh4rj9tQpW&#10;1/ylWq6+P5d5vn5f/5TDzcIMlXrqdW8TEIG6cBf/u790nD8ewO2Ze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UmA7EAAAA3AAAAA8AAAAAAAAAAAAAAAAAmAIAAGRycy9k&#10;b3ducmV2LnhtbFBLBQYAAAAABAAEAPUAAACJAwAAAAA=&#10;">
              <v:textbox style="mso-next-textbox:#Rectangle 239" inset="1mm,,1mm">
                <w:txbxContent>
                  <w:p w:rsidR="00276C90" w:rsidRPr="00A260E6" w:rsidRDefault="00276C90" w:rsidP="00D867BA">
                    <w:pPr>
                      <w:rPr>
                        <w:sz w:val="16"/>
                        <w:szCs w:val="16"/>
                      </w:rPr>
                    </w:pPr>
                    <w:r>
                      <w:rPr>
                        <w:sz w:val="16"/>
                        <w:szCs w:val="16"/>
                      </w:rPr>
                      <w:t>10</w:t>
                    </w:r>
                  </w:p>
                </w:txbxContent>
              </v:textbox>
            </v:rect>
            <v:line id="Line 240" o:spid="_x0000_s1349" style="position:absolute;visibility:visible" from="6667,22237" to="8953,2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nbusMAAADcAAAADwAAAGRycy9kb3ducmV2LnhtbERPS2sCMRC+F/wPYYTeatYK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Z27rDAAAA3AAAAA8AAAAAAAAAAAAA&#10;AAAAoQIAAGRycy9kb3ducmV2LnhtbFBLBQYAAAAABAAEAPkAAACRAwAAAAA=&#10;">
              <v:stroke endarrow="block"/>
            </v:line>
            <v:line id="Line 241" o:spid="_x0000_s1350" style="position:absolute;visibility:visible" from="6667,13093" to="8953,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BDzsMAAADcAAAADwAAAGRycy9kb3ducmV2LnhtbERPS2sCMRC+F/wPYYTeatYi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wQ87DAAAA3AAAAA8AAAAAAAAAAAAA&#10;AAAAoQIAAGRycy9kb3ducmV2LnhtbFBLBQYAAAAABAAEAPkAAACRAwAAAAA=&#10;">
              <v:stroke endarrow="block"/>
            </v:line>
            <v:line id="Line 242" o:spid="_x0000_s1351" style="position:absolute;visibility:visible" from="11245,3854" to="13525,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line id="Line 243" o:spid="_x0000_s1352" style="position:absolute;visibility:visible" from="6629,3778" to="89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54IsMAAADcAAAADwAAAGRycy9kb3ducmV2LnhtbERPTWvCQBC9C/6HZYTedGMPalJXEUOh&#10;h1Ywlp6n2Wk2NDsbstu4/ffdguBtHu9ztvtoOzHS4FvHCpaLDARx7XTLjYL3y/N8A8IHZI2dY1Lw&#10;Sx72u+lki4V2Vz7TWIVGpBD2BSowIfSFlL42ZNEvXE+cuC83WAwJDo3UA15TuO3kY5atpMWWU4PB&#10;no6G6u/qxypYm/Is17J8vZzKsV3m8S1+fOZKPczi4QlEoBju4pv7Raf5+Qr+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ueCLDAAAA3AAAAA8AAAAAAAAAAAAA&#10;AAAAoQIAAGRycy9kb3ducmV2LnhtbFBLBQYAAAAABAAEAPkAAACRAwAAAAA=&#10;">
              <v:stroke endarrow="block"/>
            </v:line>
            <v:line id="Line 244" o:spid="_x0000_s1353" style="position:absolute;visibility:visible" from="15811,3949" to="18097,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line id="Line 245" o:spid="_x0000_s1354" style="position:absolute;visibility:visible" from="11245,13093" to="13525,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Jy8UAAADcAAAADwAAAGRycy9kb3ducmV2LnhtbESPQU/DMAyF70j7D5GRuLF0HBgtyya0&#10;CokDTNqGOJvGa6o1TtWELvx7fJjEzdZ7fu/zapN9ryYaYxfYwGJegCJugu24NfB5fL1/AhUTssU+&#10;MBn4pQib9exmhZUNF97TdEitkhCOFRpwKQ2V1rFx5DHOw0As2imMHpOsY6vtiBcJ971+KIpH7bFj&#10;aXA40NZRcz78eANLV+/1Utfvx109dYsyf+Sv79KYu9v88g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1Jy8UAAADcAAAADwAAAAAAAAAA&#10;AAAAAAChAgAAZHJzL2Rvd25yZXYueG1sUEsFBgAAAAAEAAQA+QAAAJMDAAAAAA==&#10;">
              <v:stroke endarrow="block"/>
            </v:line>
            <v:line id="Line 246" o:spid="_x0000_s1355" style="position:absolute;visibility:visible" from="11245,22237" to="13525,2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UMIAAADcAAAADwAAAGRycy9kb3ducmV2LnhtbERPTWvCQBC9F/wPywje6kYPtUldpRgK&#10;PVjBKD1Ps9NsaHY2ZLdx/fduQehtHu9z1ttoOzHS4FvHChbzDARx7XTLjYLz6e3xGYQPyBo7x6Tg&#10;Sh62m8nDGgvtLnyksQqNSCHsC1RgQugLKX1tyKKfu544cd9usBgSHBqpB7ykcNvJZZY9SYstpwaD&#10;Pe0M1T/Vr1WwMuVRrmS5Px3KsV3k8SN+fuVKzabx9QVEoBj+xXf3u07z8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sUMIAAADcAAAADwAAAAAAAAAAAAAA&#10;AAChAgAAZHJzL2Rvd25yZXYueG1sUEsFBgAAAAAEAAQA+QAAAJADAAAAAA==&#10;">
              <v:stroke endarrow="block"/>
            </v:line>
            <v:line id="Line 247" o:spid="_x0000_s1356" style="position:absolute;visibility:visible" from="15811,13093" to="18097,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SxNsMAAADcAAAADwAAAGRycy9kb3ducmV2LnhtbESPT2sCMRTE7wW/Q3iCt5rVg9bVKOJS&#10;8GAL/sHzc/PcLG5elk26pt++KRR6HGbmN8xqE20jeup87VjBZJyBIC6drrlScDm/v76B8AFZY+OY&#10;FHyTh8168LLCXLsnH6k/hUokCPscFZgQ2lxKXxqy6MeuJU7e3XUWQ5JdJXWHzwS3jZxm2UxarDkt&#10;GGxpZ6h8nL6sgrkpjnIui8P5s+jrySJ+xOttodRoGLdLEIFi+A//tfdaQSLC75l0BO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ksTbDAAAA3AAAAA8AAAAAAAAAAAAA&#10;AAAAoQIAAGRycy9kb3ducmV2LnhtbFBLBQYAAAAABAAEAPkAAACRAwAAAAA=&#10;">
              <v:stroke endarrow="block"/>
            </v:line>
            <v:line id="Line 248" o:spid="_x0000_s1357" style="position:absolute;visibility:visible" from="15811,22237" to="18097,2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gUrcQAAADcAAAADwAAAGRycy9kb3ducmV2LnhtbESPQWsCMRSE7wX/Q3iCt5pdD1pXo4hL&#10;wYMtqKXn5+a5Wdy8LJt0Tf99Uyj0OMzMN8x6G20rBup941hBPs1AEFdON1wr+Li8Pr+A8AFZY+uY&#10;FHyTh+1m9LTGQrsHn2g4h1okCPsCFZgQukJKXxmy6KeuI07ezfUWQ5J9LXWPjwS3rZxl2VxabDgt&#10;GOxob6i6n7+sgoUpT3Ihy+PlvRyafBnf4ud1qdRkHHcrEIFi+A//tQ9awSz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StxAAAANwAAAAPAAAAAAAAAAAA&#10;AAAAAKECAABkcnMvZG93bnJldi54bWxQSwUGAAAAAAQABAD5AAAAkgMAAAAA&#10;">
              <v:stroke endarrow="block"/>
            </v:line>
            <v:line id="Line 249" o:spid="_x0000_s1358" style="position:absolute;visibility:visible" from="38862,13093" to="41148,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qK2sQAAADcAAAADwAAAGRycy9kb3ducmV2LnhtbESPQWsCMRSE7wX/Q3iCt5p1D1pXo4hL&#10;wYMtqKXn5+a5Wdy8LJt0Tf99Uyj0OMzMN8x6G20rBup941jBbJqBIK6cbrhW8HF5fX4B4QOyxtYx&#10;KfgmD9vN6GmNhXYPPtFwDrVIEPYFKjAhdIWUvjJk0U9dR5y8m+sthiT7WuoeHwluW5ln2VxabDgt&#10;GOxob6i6n7+sgoUpT3Ihy+PlvRya2TK+xc/rUqnJOO5WIALF8B/+ax+0gjz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eoraxAAAANwAAAAPAAAAAAAAAAAA&#10;AAAAAKECAABkcnMvZG93bnJldi54bWxQSwUGAAAAAAQABAD5AAAAkgMAAAAA&#10;">
              <v:stroke endarrow="block"/>
            </v:line>
            <v:line id="Line 250" o:spid="_x0000_s1359" style="position:absolute;visibility:visible" from="20574,4000" to="29718,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YvQcUAAADcAAAADwAAAGRycy9kb3ducmV2LnhtbESPT2sCMRTE74V+h/AK3mpWh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YvQcUAAADcAAAADwAAAAAAAAAA&#10;AAAAAAChAgAAZHJzL2Rvd25yZXYueG1sUEsFBgAAAAAEAAQA+QAAAJMDAAAAAA==&#10;">
              <v:stroke endarrow="block"/>
            </v:line>
            <v:line id="Line 251" o:spid="_x0000_s1360" style="position:absolute;visibility:visible" from="32004,13093" to="36569,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3NcUAAADcAAAADwAAAGRycy9kb3ducmV2LnhtbESPT2sCMRTE74V+h/AK3mpWk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3NcUAAADcAAAADwAAAAAAAAAA&#10;AAAAAAChAgAAZHJzL2Rvd25yZXYueG1sUEsFBgAAAAAEAAQA+QAAAJMDAAAAAA==&#10;">
              <v:stroke endarrow="block"/>
            </v:line>
            <v:shapetype id="_x0000_t37" coordsize="21600,21600" o:spt="37" o:oned="t" path="m,c10800,,21600,10800,21600,21600e" filled="f">
              <v:path arrowok="t" fillok="f" o:connecttype="none"/>
              <o:lock v:ext="edit" shapetype="t"/>
            </v:shapetype>
            <v:shape id="AutoShape 252" o:spid="_x0000_s1361" type="#_x0000_t37" style="position:absolute;left:32004;top:3956;width:5708;height:798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BmMQAAADcAAAADwAAAGRycy9kb3ducmV2LnhtbESPQWvCQBSE74L/YXlCb7oxUCnRVSTB&#10;kt6sKcXjI/tMgtm3Ibsm6b/vCoUeh5n5htkdJtOKgXrXWFawXkUgiEurG64UfBWn5RsI55E1tpZJ&#10;wQ85OOznsx0m2o78ScPFVyJA2CWooPa+S6R0ZU0G3cp2xMG72d6gD7KvpO5xDHDTyjiKNtJgw2Gh&#10;xo7Smsr75WEUZOfs/J7ycC3Glsx3fhs/iuKo1MtiOm5BeJr8f/ivnWsFcfQKzzPhCMj9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dIGYxAAAANwAAAAPAAAAAAAAAAAA&#10;AAAAAKECAABkcnMvZG93bnJldi54bWxQSwUGAAAAAAQABAD5AAAAkgMAAAAA&#10;">
              <v:stroke endarrow="block"/>
            </v:shape>
            <v:shape id="AutoShape 253" o:spid="_x0000_s1362" type="#_x0000_t37" style="position:absolute;left:32004;top:14236;width:5708;height:8096;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Ps1sQAAADcAAAADwAAAGRycy9kb3ducmV2LnhtbESPQWvCQBSE7wX/w/KE3urGQGNJXaUK&#10;0qInjSC9PbKvSTD7NuyuGv31riD0OMzMN8x03ptWnMn5xrKC8SgBQVxa3XClYF+s3j5A+ICssbVM&#10;Cq7kYT4bvEwx1/bCWzrvQiUihH2OCuoQulxKX9Zk0I9sRxy9P+sMhihdJbXDS4SbVqZJkkmDDceF&#10;Gjta1lQedyejIBxW2eS2Kb6Pv7hIi8n7uiscKvU67L8+QQTqw3/42f7RCtIkg8eZeAT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Y+zWxAAAANwAAAAPAAAAAAAAAAAA&#10;AAAAAKECAABkcnMvZG93bnJldi54bWxQSwUGAAAAAAQABAD5AAAAkgMAAAAA&#10;">
              <v:stroke endarrow="block"/>
            </v:shape>
            <v:line id="Line 254" o:spid="_x0000_s1363" style="position:absolute;visibility:visible" from="20478,13144" to="29622,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0pQsQAAADcAAAADwAAAGRycy9kb3ducmV2LnhtbESPQWsCMRSE7wX/Q3iCt5rVg1u3RhGX&#10;ggctqKXn183rZunmZdmka/z3Rij0OMzMN8xqE20rBup941jBbJqBIK6cbrhW8HF5e34B4QOyxtYx&#10;KbiRh8169LTCQrsrn2g4h1okCPsCFZgQukJKXxmy6KeuI07et+sthiT7WuoerwluWznPsoW02HBa&#10;MNjRzlD1c/61CnJTnmQuy8PlvRya2TIe4+fXUqnJOG5fQQSK4T/8195rBfMsh8e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DSlCxAAAANwAAAAPAAAAAAAAAAAA&#10;AAAAAKECAABkcnMvZG93bnJldi54bWxQSwUGAAAAAAQABAD5AAAAkgMAAAAA&#10;">
              <v:stroke endarrow="block"/>
            </v:line>
            <v:line id="Line 255" o:spid="_x0000_s1364" style="position:absolute;visibility:visible" from="20478,22193" to="29622,22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K9MMEAAADcAAAADwAAAGRycy9kb3ducmV2LnhtbERPy4rCMBTdD/gP4QqzG1NdjGM1ilgE&#10;FzOCD1xfm2tTbG5KE2vm7ycLYZaH816som1ET52vHSsYjzIQxKXTNVcKzqftxxcIH5A1No5JwS95&#10;WC0HbwvMtXvygfpjqEQKYZ+jAhNCm0vpS0MW/ci1xIm7uc5iSLCrpO7wmcJtIydZ9ikt1pwaDLa0&#10;MVTejw+rYGqKg5zK4vu0L/p6PIs/8XKdKfU+jOs5iEAx/Itf7p1WMMnS2nQmHQ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kr0wwQAAANwAAAAPAAAAAAAAAAAAAAAA&#10;AKECAABkcnMvZG93bnJldi54bWxQSwUGAAAAAAQABAD5AAAAjwMAAAAA&#10;">
              <v:stroke endarrow="block"/>
            </v:line>
            <w10:anchorlock/>
          </v:group>
        </w:pict>
      </w:r>
    </w:p>
    <w:p w:rsidR="00E87460" w:rsidRDefault="00E87460" w:rsidP="004802CC">
      <w:pPr>
        <w:ind w:firstLine="567"/>
        <w:jc w:val="both"/>
        <w:rPr>
          <w:sz w:val="24"/>
          <w:szCs w:val="24"/>
        </w:rPr>
      </w:pPr>
    </w:p>
    <w:p w:rsidR="00D867BA" w:rsidRPr="00C82415" w:rsidRDefault="00D867BA" w:rsidP="004802CC">
      <w:pPr>
        <w:ind w:firstLine="567"/>
        <w:jc w:val="both"/>
        <w:rPr>
          <w:sz w:val="24"/>
          <w:szCs w:val="24"/>
        </w:rPr>
      </w:pPr>
      <w:r w:rsidRPr="00C82415">
        <w:rPr>
          <w:sz w:val="24"/>
          <w:szCs w:val="24"/>
        </w:rPr>
        <w:t>Рисунок</w:t>
      </w:r>
      <w:r w:rsidR="00776C2F">
        <w:rPr>
          <w:sz w:val="24"/>
          <w:szCs w:val="24"/>
        </w:rPr>
        <w:t>1</w:t>
      </w:r>
      <w:r w:rsidR="003929DC">
        <w:rPr>
          <w:sz w:val="24"/>
          <w:szCs w:val="24"/>
        </w:rPr>
        <w:t>2</w:t>
      </w:r>
      <w:r w:rsidR="00150389">
        <w:rPr>
          <w:sz w:val="24"/>
          <w:szCs w:val="24"/>
        </w:rPr>
        <w:t xml:space="preserve"> – Схема</w:t>
      </w:r>
      <w:r w:rsidR="00150389" w:rsidRPr="00150389">
        <w:rPr>
          <w:sz w:val="24"/>
          <w:szCs w:val="24"/>
        </w:rPr>
        <w:t>технологическ</w:t>
      </w:r>
      <w:r w:rsidR="004802CC">
        <w:rPr>
          <w:sz w:val="24"/>
          <w:szCs w:val="24"/>
        </w:rPr>
        <w:t>ого</w:t>
      </w:r>
      <w:r w:rsidR="00150389" w:rsidRPr="00150389">
        <w:rPr>
          <w:sz w:val="24"/>
          <w:szCs w:val="24"/>
        </w:rPr>
        <w:t xml:space="preserve"> процесс</w:t>
      </w:r>
      <w:r w:rsidR="004802CC">
        <w:rPr>
          <w:sz w:val="24"/>
          <w:szCs w:val="24"/>
        </w:rPr>
        <w:t>а</w:t>
      </w:r>
      <w:r w:rsidR="00150389" w:rsidRPr="00150389">
        <w:rPr>
          <w:sz w:val="24"/>
          <w:szCs w:val="24"/>
        </w:rPr>
        <w:t>, происходящ</w:t>
      </w:r>
      <w:r w:rsidR="004802CC">
        <w:rPr>
          <w:sz w:val="24"/>
          <w:szCs w:val="24"/>
        </w:rPr>
        <w:t>его</w:t>
      </w:r>
      <w:r w:rsidR="00150389" w:rsidRPr="00150389">
        <w:rPr>
          <w:sz w:val="24"/>
          <w:szCs w:val="24"/>
        </w:rPr>
        <w:t xml:space="preserve"> территориально в </w:t>
      </w:r>
      <w:r w:rsidR="004802CC">
        <w:rPr>
          <w:sz w:val="24"/>
          <w:szCs w:val="24"/>
        </w:rPr>
        <w:t>двух цехах</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 xml:space="preserve">Для доставки изделий со складских заделов 2, 4 и 6 цеха А на складские заделы 7, 8 и 9 цеха Б необходимы транспортные операции 5, 7 и 9. Указанные транспортные операции могут выполняться различными транспортными средствами. В этом </w:t>
      </w:r>
      <w:r w:rsidR="00A7262C">
        <w:rPr>
          <w:sz w:val="28"/>
          <w:szCs w:val="28"/>
        </w:rPr>
        <w:t xml:space="preserve">случае процесс </w:t>
      </w:r>
      <w:r w:rsidRPr="00D867BA">
        <w:rPr>
          <w:sz w:val="28"/>
          <w:szCs w:val="28"/>
        </w:rPr>
        <w:t>загрузк</w:t>
      </w:r>
      <w:r w:rsidR="00A7262C">
        <w:rPr>
          <w:sz w:val="28"/>
          <w:szCs w:val="28"/>
        </w:rPr>
        <w:t>и</w:t>
      </w:r>
      <w:r w:rsidRPr="00D867BA">
        <w:rPr>
          <w:sz w:val="28"/>
          <w:szCs w:val="28"/>
        </w:rPr>
        <w:t xml:space="preserve"> транспортных средств будет зависеть от соотношения времени, затрачиваемого на перевозку партии изделий, и времени на ее изготовление. Это соотношение может оказаться таким, что три транспортных средства будут не загружены, </w:t>
      </w:r>
      <w:r w:rsidR="001132EC">
        <w:rPr>
          <w:sz w:val="28"/>
          <w:szCs w:val="28"/>
        </w:rPr>
        <w:t xml:space="preserve">т. е. </w:t>
      </w:r>
      <w:r w:rsidRPr="00D867BA">
        <w:rPr>
          <w:sz w:val="28"/>
          <w:szCs w:val="28"/>
        </w:rPr>
        <w:t xml:space="preserve">простаивать значительное время. В этом случае для перевозки всех изделий целесообразно использовать одно транспортное средство, которое должно по порядку объехать все складские заделы цеха А, загрузить сформированные транспортные партии и перевезти их в цех Б на сборочную операцию. При этом транспортные партии на складских заделах 2, 4 и 6 будут формироваться в различное время, определяемое длительностями соответствующих технологических операций. Транспортному средству может быть задано управление, при котором оно будет ждать момента завершения формирования транспортных партий или при отсутствии сформированной партии переезжать </w:t>
      </w:r>
      <w:r w:rsidRPr="00D867BA">
        <w:rPr>
          <w:sz w:val="28"/>
          <w:szCs w:val="28"/>
        </w:rPr>
        <w:lastRenderedPageBreak/>
        <w:t xml:space="preserve">к следующему складскому заделу. Второй вариант более эффективный, </w:t>
      </w:r>
      <w:r w:rsidR="00A7262C">
        <w:rPr>
          <w:sz w:val="28"/>
          <w:szCs w:val="28"/>
        </w:rPr>
        <w:t>т.</w:t>
      </w:r>
      <w:r w:rsidR="00B62306">
        <w:rPr>
          <w:sz w:val="28"/>
          <w:szCs w:val="28"/>
        </w:rPr>
        <w:t> </w:t>
      </w:r>
      <w:r w:rsidR="00A7262C">
        <w:rPr>
          <w:sz w:val="28"/>
          <w:szCs w:val="28"/>
        </w:rPr>
        <w:t>к.</w:t>
      </w:r>
      <w:r w:rsidR="00B62306">
        <w:rPr>
          <w:sz w:val="28"/>
          <w:szCs w:val="28"/>
        </w:rPr>
        <w:t> </w:t>
      </w:r>
      <w:r w:rsidRPr="00D867BA">
        <w:rPr>
          <w:sz w:val="28"/>
          <w:szCs w:val="28"/>
        </w:rPr>
        <w:t>изделия будут быстрее передаваться на сборку. Кроме того, транспортное средство имеет ограниченную грузоподъемность. Поэтому может складываться ситуация, при которой транспортная партия сформирована, а погрузить</w:t>
      </w:r>
      <w:r w:rsidR="00B62306">
        <w:rPr>
          <w:sz w:val="28"/>
          <w:szCs w:val="28"/>
        </w:rPr>
        <w:t xml:space="preserve"> ее на транспортное средство не</w:t>
      </w:r>
      <w:r w:rsidRPr="00D867BA">
        <w:rPr>
          <w:sz w:val="28"/>
          <w:szCs w:val="28"/>
        </w:rPr>
        <w:t>возможно.</w:t>
      </w:r>
    </w:p>
    <w:p w:rsidR="00B22E75" w:rsidRDefault="00D867BA" w:rsidP="00D867BA">
      <w:pPr>
        <w:ind w:firstLine="567"/>
        <w:jc w:val="both"/>
        <w:rPr>
          <w:sz w:val="28"/>
          <w:szCs w:val="28"/>
        </w:rPr>
      </w:pPr>
      <w:r w:rsidRPr="00D867BA">
        <w:rPr>
          <w:sz w:val="28"/>
          <w:szCs w:val="28"/>
        </w:rPr>
        <w:t>Создать указанное управление в описанной системе можно путем разбиения транспортных операций на составляющие элементы и введением информационного потока</w:t>
      </w:r>
      <w:r w:rsidR="00B22E75">
        <w:rPr>
          <w:sz w:val="28"/>
          <w:szCs w:val="28"/>
        </w:rPr>
        <w:t xml:space="preserve"> (рисунок 1</w:t>
      </w:r>
      <w:r w:rsidR="003929DC">
        <w:rPr>
          <w:sz w:val="28"/>
          <w:szCs w:val="28"/>
        </w:rPr>
        <w:t>3</w:t>
      </w:r>
      <w:r w:rsidR="00B22E75">
        <w:rPr>
          <w:sz w:val="28"/>
          <w:szCs w:val="28"/>
        </w:rPr>
        <w:t>).</w:t>
      </w:r>
    </w:p>
    <w:p w:rsidR="00B22E75" w:rsidRDefault="00B22E75" w:rsidP="00D867BA">
      <w:pPr>
        <w:ind w:firstLine="567"/>
        <w:jc w:val="both"/>
        <w:rPr>
          <w:sz w:val="28"/>
          <w:szCs w:val="28"/>
        </w:rPr>
      </w:pPr>
    </w:p>
    <w:p w:rsidR="00E87460" w:rsidRDefault="00276C90" w:rsidP="004802CC">
      <w:pPr>
        <w:ind w:left="567"/>
        <w:rPr>
          <w:noProof/>
          <w:sz w:val="28"/>
          <w:szCs w:val="28"/>
        </w:rPr>
      </w:pPr>
      <w:r>
        <w:rPr>
          <w:noProof/>
          <w:sz w:val="28"/>
          <w:szCs w:val="28"/>
        </w:rPr>
      </w:r>
      <w:r>
        <w:rPr>
          <w:noProof/>
          <w:sz w:val="28"/>
          <w:szCs w:val="28"/>
        </w:rPr>
        <w:pict>
          <v:group id="Полотно 153" o:spid="_x0000_s1603" editas="canvas" style="width:441pt;height:224.85pt;mso-position-horizontal-relative:char;mso-position-vertical-relative:line" coordorigin="2286,1143" coordsize="56007,28556">
            <v:shape id="_x0000_s1604" type="#_x0000_t75" style="position:absolute;left:2286;top:1143;width:56007;height:28556;visibility:visible">
              <v:fill o:detectmouseclick="t"/>
              <v:path o:connecttype="none"/>
            </v:shape>
            <v:rect id="Rectangle 155" o:spid="_x0000_s1605" style="position:absolute;left:2286;top:4572;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276C90" w:rsidRPr="00810107" w:rsidRDefault="00276C90" w:rsidP="00B22E75">
                    <w:pPr>
                      <w:rPr>
                        <w:sz w:val="16"/>
                        <w:szCs w:val="16"/>
                      </w:rPr>
                    </w:pPr>
                    <w:r w:rsidRPr="00810107">
                      <w:rPr>
                        <w:sz w:val="16"/>
                        <w:szCs w:val="16"/>
                      </w:rPr>
                      <w:t>1</w:t>
                    </w:r>
                  </w:p>
                </w:txbxContent>
              </v:textbox>
            </v:rect>
            <v:rect id="Rectangle 156" o:spid="_x0000_s1606" style="position:absolute;left:2286;top:13716;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276C90" w:rsidRPr="00A260E6" w:rsidRDefault="00276C90" w:rsidP="00B22E75">
                    <w:pPr>
                      <w:rPr>
                        <w:sz w:val="16"/>
                        <w:szCs w:val="16"/>
                      </w:rPr>
                    </w:pPr>
                    <w:r>
                      <w:rPr>
                        <w:sz w:val="16"/>
                        <w:szCs w:val="16"/>
                      </w:rPr>
                      <w:t>3</w:t>
                    </w:r>
                  </w:p>
                </w:txbxContent>
              </v:textbox>
            </v:rect>
            <v:rect id="Rectangle 157" o:spid="_x0000_s1607" style="position:absolute;left:2286;top:2295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276C90" w:rsidRPr="00A260E6" w:rsidRDefault="00276C90" w:rsidP="00B22E75">
                    <w:pPr>
                      <w:rPr>
                        <w:sz w:val="16"/>
                        <w:szCs w:val="16"/>
                      </w:rPr>
                    </w:pPr>
                    <w:r>
                      <w:rPr>
                        <w:sz w:val="16"/>
                        <w:szCs w:val="16"/>
                      </w:rPr>
                      <w:t>5</w:t>
                    </w:r>
                  </w:p>
                </w:txbxContent>
              </v:textbox>
            </v:rect>
            <v:rect id="Rectangle 158" o:spid="_x0000_s1608" style="position:absolute;left:11430;top:4572;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276C90" w:rsidRPr="00A260E6" w:rsidRDefault="00276C90" w:rsidP="00B22E75">
                    <w:pPr>
                      <w:rPr>
                        <w:sz w:val="16"/>
                        <w:szCs w:val="16"/>
                      </w:rPr>
                    </w:pPr>
                    <w:r>
                      <w:rPr>
                        <w:sz w:val="16"/>
                        <w:szCs w:val="16"/>
                      </w:rPr>
                      <w:t>2</w:t>
                    </w:r>
                  </w:p>
                </w:txbxContent>
              </v:textbox>
            </v:rect>
            <v:rect id="Rectangle 159" o:spid="_x0000_s1609" style="position:absolute;left:11430;top:2295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276C90" w:rsidRPr="00A260E6" w:rsidRDefault="00276C90" w:rsidP="00B22E75">
                    <w:pPr>
                      <w:rPr>
                        <w:sz w:val="16"/>
                        <w:szCs w:val="16"/>
                      </w:rPr>
                    </w:pPr>
                    <w:r>
                      <w:rPr>
                        <w:sz w:val="16"/>
                        <w:szCs w:val="16"/>
                      </w:rPr>
                      <w:t>6</w:t>
                    </w:r>
                  </w:p>
                </w:txbxContent>
              </v:textbox>
            </v:rect>
            <v:rect id="Rectangle 160" o:spid="_x0000_s1610" style="position:absolute;left:11430;top:13716;width:2279;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276C90" w:rsidRPr="00A260E6" w:rsidRDefault="00276C90" w:rsidP="00B22E75">
                    <w:pPr>
                      <w:rPr>
                        <w:sz w:val="16"/>
                        <w:szCs w:val="16"/>
                      </w:rPr>
                    </w:pPr>
                    <w:r>
                      <w:rPr>
                        <w:sz w:val="16"/>
                        <w:szCs w:val="16"/>
                      </w:rPr>
                      <w:t>4</w:t>
                    </w:r>
                  </w:p>
                </w:txbxContent>
              </v:textbox>
            </v:rect>
            <v:rect id="Rectangle 161" o:spid="_x0000_s1611" style="position:absolute;left:20574;top:4572;width:2292;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cQA&#10;AADaAAAADwAAAGRycy9kb3ducmV2LnhtbESP0WoCMRRE3wv+Q7hC32rWWlS2RlFRqBTUtf2Ay+Z2&#10;s7i52W5SXf36RhB8HGbmDDOZtbYSJ2p86VhBv5eAIM6dLrlQ8P21fhmD8AFZY+WYFFzIw2zaeZpg&#10;qt2ZMzodQiEihH2KCkwIdSqlzw1Z9D1XE0fvxzUWQ5RNIXWD5wi3lXxNkqG0WHJcMFjT0lB+PPxZ&#10;Bdtr9lZutp+rTZbtFrvfYrBfm4FSz912/g4iUBse4Xv7QysYwe1Kv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onfnEAAAA2gAAAA8AAAAAAAAAAAAAAAAAmAIAAGRycy9k&#10;b3ducmV2LnhtbFBLBQYAAAAABAAEAPUAAACJAwAAAAA=&#10;">
              <v:textbox inset="1mm,,1mm">
                <w:txbxContent>
                  <w:p w:rsidR="00276C90" w:rsidRPr="00A260E6" w:rsidRDefault="00276C90" w:rsidP="00B22E75">
                    <w:pPr>
                      <w:rPr>
                        <w:sz w:val="16"/>
                        <w:szCs w:val="16"/>
                      </w:rPr>
                    </w:pPr>
                    <w:r>
                      <w:rPr>
                        <w:sz w:val="16"/>
                        <w:szCs w:val="16"/>
                      </w:rPr>
                      <w:t>11</w:t>
                    </w:r>
                  </w:p>
                </w:txbxContent>
              </v:textbox>
            </v:rect>
            <v:rect id="Rectangle 162" o:spid="_x0000_s1612" style="position:absolute;left:20574;top:13716;width:2292;height:2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Ji8EA&#10;AADaAAAADwAAAGRycy9kb3ducmV2LnhtbERP3WrCMBS+F3yHcAbe2XQ6ZFSjqEyYDHRVH+DQHJti&#10;c9I1Ubs9/XIhePnx/c8Wna3FjVpfOVbwmqQgiAunKy4VnI6b4TsIH5A11o5JwS95WMz7vRlm2t05&#10;p9shlCKGsM9QgQmhyaT0hSGLPnENceTOrrUYImxLqVu8x3Bby1GaTqTFimODwYbWhorL4WoV7P7y&#10;t2q7+/rY5vl+tf8px98bM1Zq8NItpyACdeEpfrg/tYK4NV6JN0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3CYvBAAAA2gAAAA8AAAAAAAAAAAAAAAAAmAIAAGRycy9kb3du&#10;cmV2LnhtbFBLBQYAAAAABAAEAPUAAACGAwAAAAA=&#10;">
              <v:textbox inset="1mm,,1mm">
                <w:txbxContent>
                  <w:p w:rsidR="00276C90" w:rsidRPr="00A260E6" w:rsidRDefault="00276C90" w:rsidP="00B22E75">
                    <w:pPr>
                      <w:rPr>
                        <w:sz w:val="16"/>
                        <w:szCs w:val="16"/>
                      </w:rPr>
                    </w:pPr>
                    <w:r>
                      <w:rPr>
                        <w:sz w:val="16"/>
                        <w:szCs w:val="16"/>
                      </w:rPr>
                      <w:t>12</w:t>
                    </w:r>
                  </w:p>
                </w:txbxContent>
              </v:textbox>
            </v:rect>
            <v:rect id="Rectangle 163" o:spid="_x0000_s1613" style="position:absolute;left:40005;top:22955;width:229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276C90" w:rsidRPr="00A260E6" w:rsidRDefault="00276C90" w:rsidP="00B22E75">
                    <w:pPr>
                      <w:rPr>
                        <w:sz w:val="16"/>
                        <w:szCs w:val="16"/>
                      </w:rPr>
                    </w:pPr>
                    <w:r>
                      <w:rPr>
                        <w:sz w:val="16"/>
                        <w:szCs w:val="16"/>
                      </w:rPr>
                      <w:t>9</w:t>
                    </w:r>
                  </w:p>
                </w:txbxContent>
              </v:textbox>
            </v:rect>
            <v:rect id="Rectangle 164" o:spid="_x0000_s1614" style="position:absolute;left:40005;top:13716;width:229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276C90" w:rsidRPr="00A260E6" w:rsidRDefault="00276C90" w:rsidP="00B22E75">
                    <w:pPr>
                      <w:rPr>
                        <w:sz w:val="16"/>
                        <w:szCs w:val="16"/>
                      </w:rPr>
                    </w:pPr>
                    <w:r>
                      <w:rPr>
                        <w:sz w:val="16"/>
                        <w:szCs w:val="16"/>
                      </w:rPr>
                      <w:t>8</w:t>
                    </w:r>
                  </w:p>
                </w:txbxContent>
              </v:textbox>
            </v:rect>
            <v:rect id="Rectangle 165" o:spid="_x0000_s1615" style="position:absolute;left:40005;top:4572;width:229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276C90" w:rsidRPr="00A260E6" w:rsidRDefault="00276C90" w:rsidP="00B22E75">
                    <w:pPr>
                      <w:rPr>
                        <w:sz w:val="16"/>
                        <w:szCs w:val="16"/>
                      </w:rPr>
                    </w:pPr>
                    <w:r>
                      <w:rPr>
                        <w:sz w:val="16"/>
                        <w:szCs w:val="16"/>
                      </w:rPr>
                      <w:t>7</w:t>
                    </w:r>
                  </w:p>
                </w:txbxContent>
              </v:textbox>
            </v:rect>
            <v:rect id="Rectangle 166" o:spid="_x0000_s1616" style="position:absolute;left:20574;top:22955;width:229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3OWcMA&#10;AADbAAAADwAAAGRycy9kb3ducmV2LnhtbERP22oCMRB9L/QfwhR8q1kviKxGUamgFLSrfsCwmW6W&#10;bibbTdTVrzcFoW9zONeZzltbiQs1vnSsoNdNQBDnTpdcKDgd1+9jED4ga6wck4IbeZjPXl+mmGp3&#10;5Ywuh1CIGMI+RQUmhDqV0ueGLPquq4kj9+0aiyHCppC6wWsMt5XsJ8lIWiw5NhisaWUo/zmcrYLd&#10;PRuW293nxzbL9sv9bzH4WpuBUp23djEBEagN/+Kne6Pj/D78/R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3OWcMAAADbAAAADwAAAAAAAAAAAAAAAACYAgAAZHJzL2Rv&#10;d25yZXYueG1sUEsFBgAAAAAEAAQA9QAAAIgDAAAAAA==&#10;">
              <v:textbox inset="1mm,,1mm">
                <w:txbxContent>
                  <w:p w:rsidR="00276C90" w:rsidRPr="00A260E6" w:rsidRDefault="00276C90" w:rsidP="00B22E75">
                    <w:pPr>
                      <w:rPr>
                        <w:sz w:val="16"/>
                        <w:szCs w:val="16"/>
                      </w:rPr>
                    </w:pPr>
                    <w:r>
                      <w:rPr>
                        <w:sz w:val="16"/>
                        <w:szCs w:val="16"/>
                      </w:rPr>
                      <w:t>13</w:t>
                    </w:r>
                  </w:p>
                </w:txbxContent>
              </v:textbox>
            </v:rect>
            <v:oval id="Oval 167" o:spid="_x0000_s1617" style="position:absolute;left:6858;top:4572;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276C90" w:rsidRPr="00A260E6" w:rsidRDefault="00276C90" w:rsidP="00B22E75">
                    <w:pPr>
                      <w:rPr>
                        <w:sz w:val="16"/>
                        <w:szCs w:val="16"/>
                      </w:rPr>
                    </w:pPr>
                    <w:r>
                      <w:rPr>
                        <w:sz w:val="16"/>
                        <w:szCs w:val="16"/>
                      </w:rPr>
                      <w:t>1</w:t>
                    </w:r>
                  </w:p>
                </w:txbxContent>
              </v:textbox>
            </v:oval>
            <v:oval id="Oval 168" o:spid="_x0000_s1618" style="position:absolute;left:15995;top:4572;width:2293;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rsidR="00276C90" w:rsidRPr="00A260E6" w:rsidRDefault="00276C90" w:rsidP="00B22E75">
                    <w:pPr>
                      <w:rPr>
                        <w:sz w:val="16"/>
                        <w:szCs w:val="16"/>
                      </w:rPr>
                    </w:pPr>
                    <w:r>
                      <w:rPr>
                        <w:sz w:val="16"/>
                        <w:szCs w:val="16"/>
                      </w:rPr>
                      <w:t>5</w:t>
                    </w:r>
                  </w:p>
                </w:txbxContent>
              </v:textbox>
            </v:oval>
            <v:oval id="Oval 169" o:spid="_x0000_s1619" style="position:absolute;left:6858;top:13716;width:2273;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rsidR="00276C90" w:rsidRPr="00A260E6" w:rsidRDefault="00276C90" w:rsidP="00B22E75">
                    <w:pPr>
                      <w:rPr>
                        <w:sz w:val="16"/>
                        <w:szCs w:val="16"/>
                      </w:rPr>
                    </w:pPr>
                    <w:r>
                      <w:rPr>
                        <w:sz w:val="16"/>
                        <w:szCs w:val="16"/>
                      </w:rPr>
                      <w:t>2</w:t>
                    </w:r>
                  </w:p>
                </w:txbxContent>
              </v:textbox>
            </v:oval>
            <v:oval id="Oval 170" o:spid="_x0000_s1620" style="position:absolute;left:6858;top:22955;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276C90" w:rsidRPr="00A260E6" w:rsidRDefault="00276C90" w:rsidP="00B22E75">
                    <w:pPr>
                      <w:rPr>
                        <w:sz w:val="16"/>
                        <w:szCs w:val="16"/>
                      </w:rPr>
                    </w:pPr>
                    <w:r>
                      <w:rPr>
                        <w:sz w:val="16"/>
                        <w:szCs w:val="16"/>
                      </w:rPr>
                      <w:t>3</w:t>
                    </w:r>
                  </w:p>
                </w:txbxContent>
              </v:textbox>
            </v:oval>
            <v:oval id="Oval 171" o:spid="_x0000_s1621" style="position:absolute;left:15995;top:22853;width:2305;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textbox>
                <w:txbxContent>
                  <w:p w:rsidR="00276C90" w:rsidRPr="00A260E6" w:rsidRDefault="00276C90" w:rsidP="00B22E75">
                    <w:pPr>
                      <w:rPr>
                        <w:sz w:val="16"/>
                        <w:szCs w:val="16"/>
                      </w:rPr>
                    </w:pPr>
                    <w:r>
                      <w:rPr>
                        <w:sz w:val="16"/>
                        <w:szCs w:val="16"/>
                      </w:rPr>
                      <w:t>9</w:t>
                    </w:r>
                  </w:p>
                </w:txbxContent>
              </v:textbox>
            </v:oval>
            <v:oval id="Oval 172" o:spid="_x0000_s1622" style="position:absolute;left:35426;top:4572;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a+8UA&#10;AADbAAAADwAAAGRycy9kb3ducmV2LnhtbESPQWvCQBCF74L/YRmhF9FNi0iNrhIaKoX2YFU8D9kx&#10;iWZnQ3ar6b/vHAreZnhv3vtmteldo27UhdqzgedpAoq48Lbm0sDx8D55BRUissXGMxn4pQCb9XCw&#10;wtT6O3/TbR9LJSEcUjRQxdimWoeiIodh6lti0c6+cxhl7UptO7xLuGv0S5LMtcOapaHClt4qKq77&#10;H2dgkW9nl4zbr8/jbJflOt+OuT8Z8zTqsyWoSH18mP+vP6zgC6z8Ig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3Jr7xQAAANsAAAAPAAAAAAAAAAAAAAAAAJgCAABkcnMv&#10;ZG93bnJldi54bWxQSwUGAAAAAAQABAD1AAAAigMAAAAA&#10;">
              <v:textbox inset="0,,0">
                <w:txbxContent>
                  <w:p w:rsidR="00276C90" w:rsidRPr="00A260E6" w:rsidRDefault="00276C90" w:rsidP="00B22E75">
                    <w:pPr>
                      <w:rPr>
                        <w:sz w:val="16"/>
                        <w:szCs w:val="16"/>
                      </w:rPr>
                    </w:pPr>
                    <w:r>
                      <w:rPr>
                        <w:sz w:val="16"/>
                        <w:szCs w:val="16"/>
                      </w:rPr>
                      <w:t>13</w:t>
                    </w:r>
                  </w:p>
                </w:txbxContent>
              </v:textbox>
            </v:oval>
            <v:oval id="Oval 173" o:spid="_x0000_s1623" style="position:absolute;left:35426;top:13716;width:2293;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A/YMMA&#10;AADbAAAADwAAAGRycy9kb3ducmV2LnhtbERPTWvCQBC9C/0Pywi9SN20iDSpawgNDQU92FR6HrLT&#10;JDU7G7Jbjf/eFQRv83ifs0pH04kjDa61rOB5HoEgrqxuuVaw//54egXhPLLGzjIpOJODdP0wWWGi&#10;7Ym/6Fj6WoQQdgkqaLzvEyld1ZBBN7c9ceB+7WDQBzjUUg94CuGmky9RtJQGWw4NDfb03lB1KP+N&#10;gjgvFn8Z99vNfrHLcpkXMx5/lHqcjtkbCE+jv4tv7k8d5sdw/SUcIN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A/YMMAAADbAAAADwAAAAAAAAAAAAAAAACYAgAAZHJzL2Rv&#10;d25yZXYueG1sUEsFBgAAAAAEAAQA9QAAAIgDAAAAAA==&#10;">
              <v:textbox inset="0,,0">
                <w:txbxContent>
                  <w:p w:rsidR="00276C90" w:rsidRDefault="00276C90" w:rsidP="00B22E75">
                    <w:r w:rsidRPr="00A260E6">
                      <w:rPr>
                        <w:sz w:val="16"/>
                        <w:szCs w:val="16"/>
                      </w:rPr>
                      <w:t>12</w:t>
                    </w:r>
                  </w:p>
                </w:txbxContent>
              </v:textbox>
            </v:oval>
            <v:oval id="Oval 174" o:spid="_x0000_s1624" style="position:absolute;left:15995;top:13716;width:2286;height:2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textbox>
                <w:txbxContent>
                  <w:p w:rsidR="00276C90" w:rsidRPr="00A260E6" w:rsidRDefault="00276C90" w:rsidP="00B22E75">
                    <w:pPr>
                      <w:rPr>
                        <w:sz w:val="16"/>
                        <w:szCs w:val="16"/>
                      </w:rPr>
                    </w:pPr>
                    <w:r>
                      <w:rPr>
                        <w:sz w:val="16"/>
                        <w:szCs w:val="16"/>
                      </w:rPr>
                      <w:t>7</w:t>
                    </w:r>
                  </w:p>
                </w:txbxContent>
              </v:textbox>
            </v:oval>
            <v:oval id="Oval 175" o:spid="_x0000_s1625" style="position:absolute;left:35426;top:22955;width:2293;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r528UA&#10;AADbAAAADwAAAGRycy9kb3ducmV2LnhtbESPQWvCQBSE74X+h+UJXqRuEqS0qauEBqVgD5qGnh/Z&#10;1yQ1+zZktxr/vSsIPQ4z8w2zXI+mEycaXGtZQTyPQBBXVrdcKyi/Nk8vIJxH1thZJgUXcrBePT4s&#10;MdX2zAc6Fb4WAcIuRQWN930qpasaMujmticO3o8dDPogh1rqAc8BbjqZRNGzNNhyWGiwp/eGqmPx&#10;ZxS85tvFb8b9565c7LNc5tsZj99KTSdj9gbC0+j/w/f2h1aQxHD7En6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vnbxQAAANsAAAAPAAAAAAAAAAAAAAAAAJgCAABkcnMv&#10;ZG93bnJldi54bWxQSwUGAAAAAAQABAD1AAAAigMAAAAA&#10;">
              <v:textbox inset="0,,0">
                <w:txbxContent>
                  <w:p w:rsidR="00276C90" w:rsidRPr="00A260E6" w:rsidRDefault="00276C90" w:rsidP="00B22E75">
                    <w:pPr>
                      <w:rPr>
                        <w:sz w:val="16"/>
                        <w:szCs w:val="16"/>
                      </w:rPr>
                    </w:pPr>
                    <w:r>
                      <w:rPr>
                        <w:sz w:val="16"/>
                        <w:szCs w:val="16"/>
                      </w:rPr>
                      <w:t>11</w:t>
                    </w:r>
                  </w:p>
                </w:txbxContent>
              </v:textbox>
            </v:oval>
            <v:oval id="Oval 176" o:spid="_x0000_s1626" style="position:absolute;left:15995;top:9137;width:2286;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textbox>
                <w:txbxContent>
                  <w:p w:rsidR="00276C90" w:rsidRPr="00A260E6" w:rsidRDefault="00276C90" w:rsidP="00B22E75">
                    <w:pPr>
                      <w:rPr>
                        <w:sz w:val="16"/>
                        <w:szCs w:val="16"/>
                      </w:rPr>
                    </w:pPr>
                    <w:r>
                      <w:rPr>
                        <w:sz w:val="16"/>
                        <w:szCs w:val="16"/>
                      </w:rPr>
                      <w:t>6</w:t>
                    </w:r>
                  </w:p>
                </w:txbxContent>
              </v:textbox>
            </v:oval>
            <v:oval id="Oval 177" o:spid="_x0000_s1627" style="position:absolute;left:15995;top:18288;width:229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276C90" w:rsidRPr="00A260E6" w:rsidRDefault="00276C90" w:rsidP="00B22E75">
                    <w:pPr>
                      <w:rPr>
                        <w:sz w:val="16"/>
                        <w:szCs w:val="16"/>
                      </w:rPr>
                    </w:pPr>
                    <w:r>
                      <w:rPr>
                        <w:sz w:val="16"/>
                        <w:szCs w:val="16"/>
                      </w:rPr>
                      <w:t>8</w:t>
                    </w:r>
                  </w:p>
                </w:txbxContent>
              </v:textbox>
            </v:oval>
            <v:oval id="Oval 178" o:spid="_x0000_s1628" style="position:absolute;left:26289;top:1143;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1aQ8UA&#10;AADbAAAADwAAAGRycy9kb3ducmV2LnhtbESPT2vCQBTE74V+h+UVvBTdVELRmI2EBkWwB//h+ZF9&#10;Jmmzb0N21fTbd4VCj8PM/IZJl4NpxY1611hW8DaJQBCXVjdcKTgdV+MZCOeRNbaWScEPOVhmz08p&#10;JtreeU+3g69EgLBLUEHtfZdI6cqaDLqJ7YiDd7G9QR9kX0nd4z3ATSunUfQuDTYcFmrs6KOm8vtw&#10;NQrmxTr+yrn73J7iXV7IYv3Kw1mp0cuQL0B4Gvx/+K+90QqmMT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pDxQAAANsAAAAPAAAAAAAAAAAAAAAAAJgCAABkcnMv&#10;ZG93bnJldi54bWxQSwUGAAAAAAQABAD1AAAAigMAAAAA&#10;">
              <v:textbox inset="0,,0">
                <w:txbxContent>
                  <w:p w:rsidR="00276C90" w:rsidRPr="00A260E6" w:rsidRDefault="00276C90" w:rsidP="00B22E75">
                    <w:pPr>
                      <w:rPr>
                        <w:sz w:val="16"/>
                        <w:szCs w:val="16"/>
                      </w:rPr>
                    </w:pPr>
                    <w:r>
                      <w:rPr>
                        <w:sz w:val="16"/>
                        <w:szCs w:val="16"/>
                      </w:rPr>
                      <w:t>14</w:t>
                    </w:r>
                  </w:p>
                </w:txbxContent>
              </v:textbox>
            </v:oval>
            <v:oval id="Oval 179" o:spid="_x0000_s1629" style="position:absolute;left:24003;top:27432;width:2266;height:22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H/2MUA&#10;AADbAAAADwAAAGRycy9kb3ducmV2LnhtbESPQWvCQBSE74L/YXmCl1I3FZU2zUaCoSLUg6bS8yP7&#10;mqTNvg3ZrcZ/3xUKHoeZ+YZJ1oNpxZl611hW8DSLQBCXVjdcKTh9vD0+g3AeWWNrmRRcycE6HY8S&#10;jLW98JHOha9EgLCLUUHtfRdL6cqaDLqZ7YiD92V7gz7IvpK6x0uAm1bOo2glDTYcFmrsaFNT+VP8&#10;GgUv+XbxnXG3fz8tDlku8+0DD59KTSdD9grC0+Dv4f/2TiuYL+H2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sf/YxQAAANsAAAAPAAAAAAAAAAAAAAAAAJgCAABkcnMv&#10;ZG93bnJldi54bWxQSwUGAAAAAAQABAD1AAAAigMAAAAA&#10;">
              <v:textbox inset="0,,0">
                <w:txbxContent>
                  <w:p w:rsidR="00276C90" w:rsidRPr="00A260E6" w:rsidRDefault="00276C90" w:rsidP="00B22E75">
                    <w:pPr>
                      <w:rPr>
                        <w:sz w:val="16"/>
                        <w:szCs w:val="16"/>
                      </w:rPr>
                    </w:pPr>
                    <w:r>
                      <w:rPr>
                        <w:sz w:val="16"/>
                        <w:szCs w:val="16"/>
                      </w:rPr>
                      <w:t>10</w:t>
                    </w:r>
                  </w:p>
                </w:txbxContent>
              </v:textbox>
            </v:oval>
            <v:oval id="Oval 180" o:spid="_x0000_s1630" style="position:absolute;left:46863;top:13716;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textbox>
                <w:txbxContent>
                  <w:p w:rsidR="00276C90" w:rsidRPr="00A260E6" w:rsidRDefault="00276C90" w:rsidP="00B22E75">
                    <w:pPr>
                      <w:rPr>
                        <w:sz w:val="16"/>
                        <w:szCs w:val="16"/>
                      </w:rPr>
                    </w:pPr>
                    <w:r>
                      <w:rPr>
                        <w:sz w:val="16"/>
                        <w:szCs w:val="16"/>
                      </w:rPr>
                      <w:t>4</w:t>
                    </w:r>
                  </w:p>
                </w:txbxContent>
              </v:textbox>
            </v:oval>
            <v:rect id="Rectangle 181" o:spid="_x0000_s1631" style="position:absolute;left:51435;top:13716;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anfMYA&#10;AADbAAAADwAAAGRycy9kb3ducmV2LnhtbESP0WrCQBRE3wv9h+UKfWs2aqkSXaUtFSoFNeoHXLLX&#10;bDB7N81uNfr1XaHg4zAzZ5jpvLO1OFHrK8cK+kkKgrhwuuJSwX63eB6D8AFZY+2YFFzIw3z2+DDF&#10;TLsz53TahlJECPsMFZgQmkxKXxiy6BPXEEfv4FqLIcq2lLrFc4TbWg7S9FVarDguGGzow1Bx3P5a&#10;Batr/lItV9+fyzxfv69/yuFmYYZKPfW6twmIQF24h//bX1rBYAS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4anfMYAAADbAAAADwAAAAAAAAAAAAAAAACYAgAAZHJz&#10;L2Rvd25yZXYueG1sUEsFBgAAAAAEAAQA9QAAAIsDAAAAAA==&#10;">
              <v:textbox inset="1mm,,1mm">
                <w:txbxContent>
                  <w:p w:rsidR="00276C90" w:rsidRPr="00A260E6" w:rsidRDefault="00276C90" w:rsidP="00B22E75">
                    <w:pPr>
                      <w:rPr>
                        <w:sz w:val="16"/>
                        <w:szCs w:val="16"/>
                      </w:rPr>
                    </w:pPr>
                    <w:r>
                      <w:rPr>
                        <w:sz w:val="16"/>
                        <w:szCs w:val="16"/>
                      </w:rPr>
                      <w:t>10</w:t>
                    </w:r>
                  </w:p>
                </w:txbxContent>
              </v:textbox>
            </v:rect>
            <v:line id="Line 182" o:spid="_x0000_s1632" style="position:absolute;visibility:visible" from="4572,24003" to="6858,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83" o:spid="_x0000_s1633" style="position:absolute;visibility:visible" from="4572,14859" to="6858,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184" o:spid="_x0000_s1634" style="position:absolute;visibility:visible" from="9144,5619" to="11430,5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185" o:spid="_x0000_s1635" style="position:absolute;visibility:visible" from="4533,5543" to="6819,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86" o:spid="_x0000_s1636" style="position:absolute;visibility:visible" from="13716,5715" to="16002,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187" o:spid="_x0000_s1637" style="position:absolute;visibility:visible" from="18288,5715" to="20574,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4lt8IAAADcAAAADwAAAGRycy9kb3ducmV2LnhtbERPTWsCMRC9F/wPYQRvNasH7a5GEZeC&#10;B1tQS8/jZtwsbibLJl3Tf98UCr3N433OehttKwbqfeNYwWyagSCunG64VvBxeX1+AeEDssbWMSn4&#10;Jg/bzehpjYV2Dz7RcA61SCHsC1RgQugKKX1lyKKfuo44cTfXWwwJ9rXUPT5SuG3lPMsW0mLDqcFg&#10;R3tD1f38ZRUsTXmSS1keL+/l0Mzy+BY/r7lSk3HcrUAEiuFf/Oc+6DR/ns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4lt8IAAADcAAAADwAAAAAAAAAAAAAA&#10;AAChAgAAZHJzL2Rvd25yZXYueG1sUEsFBgAAAAAEAAQA+QAAAJADAAAAAA==&#10;">
              <v:stroke endarrow="block"/>
            </v:line>
            <v:line id="Line 188" o:spid="_x0000_s1638" style="position:absolute;visibility:visible" from="9144,14859" to="11430,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line id="Line 189" o:spid="_x0000_s1639" style="position:absolute;visibility:visible" from="9144,24003" to="11430,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MIAAADcAAAADwAAAGRycy9kb3ducmV2LnhtbERP32vCMBB+H/g/hBP2NtMq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bMIAAADcAAAADwAAAAAAAAAAAAAA&#10;AAChAgAAZHJzL2Rvd25yZXYueG1sUEsFBgAAAAAEAAQA+QAAAJADAAAAAA==&#10;">
              <v:stroke endarrow="block"/>
            </v:line>
            <v:line id="Line 190" o:spid="_x0000_s1640" style="position:absolute;visibility:visible" from="13716,14859" to="16002,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hG8MAAADcAAAADwAAAGRycy9kb3ducmV2LnhtbERP32vCMBB+F/Y/hBvsTVMV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zIRvDAAAA3AAAAA8AAAAAAAAAAAAA&#10;AAAAoQIAAGRycy9kb3ducmV2LnhtbFBLBQYAAAAABAAEAPkAAACRAwAAAAA=&#10;">
              <v:stroke endarrow="block"/>
            </v:line>
            <v:line id="Line 191" o:spid="_x0000_s1641" style="position:absolute;visibility:visible" from="18288,14763" to="20574,14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192" o:spid="_x0000_s1642" style="position:absolute;visibility:visible" from="13716,24003" to="16002,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193" o:spid="_x0000_s1643" style="position:absolute;visibility:visible" from="18288,24003" to="20574,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194" o:spid="_x0000_s1644" style="position:absolute;visibility:visible" from="37719,5715" to="40005,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195" o:spid="_x0000_s1645" style="position:absolute;visibility:visible" from="37719,14859" to="40005,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SCg8IAAADcAAAADwAAAGRycy9kb3ducmV2LnhtbERP32vCMBB+F/Y/hBvsTVMd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SCg8IAAADcAAAADwAAAAAAAAAAAAAA&#10;AAChAgAAZHJzL2Rvd25yZXYueG1sUEsFBgAAAAAEAAQA+QAAAJADAAAAAA==&#10;">
              <v:stroke endarrow="block"/>
            </v:line>
            <v:line id="Line 196" o:spid="_x0000_s1646" style="position:absolute;visibility:visible" from="37719,24003" to="40005,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sW8cUAAADcAAAADwAAAGRycy9kb3ducmV2LnhtbESPQUsDMRCF70L/Q5iCN5utgm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sW8cUAAADcAAAADwAAAAAAAAAA&#10;AAAAAAChAgAAZHJzL2Rvd25yZXYueG1sUEsFBgAAAAAEAAQA+QAAAJMDAAAAAA==&#10;">
              <v:stroke endarrow="block"/>
            </v:line>
            <v:line id="Line 197" o:spid="_x0000_s1647" style="position:absolute;visibility:visible" from="49149,14859" to="51435,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198" o:spid="_x0000_s1648" style="position:absolute;visibility:visible" from="22860,5715" to="35433,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line id="Line 199" o:spid="_x0000_s1649" style="position:absolute;visibility:visible" from="22860,14859" to="35433,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v:line id="Line 200" o:spid="_x0000_s1650" style="position:absolute;visibility:visible" from="22860,24003" to="35433,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n5VMMAAADcAAAADwAAAGRycy9kb3ducmV2LnhtbERPTWsCMRC9C/0PYQq9aVap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J+VTDAAAA3AAAAA8AAAAAAAAAAAAA&#10;AAAAoQIAAGRycy9kb3ducmV2LnhtbFBLBQYAAAAABAAEAPkAAACRAwAAAAA=&#10;">
              <v:stroke endarrow="block"/>
            </v:line>
            <v:line id="Line 201" o:spid="_x0000_s1651" style="position:absolute;flip:y;visibility:visible" from="36576,6858" to="36582,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KDCsQAAADcAAAADwAAAGRycy9kb3ducmV2LnhtbERP22rCQBB9L/gPywh9Kbox4IXoKlIo&#10;CC1CrSC+DdkxG8zOxuxqUr/eLQh9m8O5zmLV2UrcqPGlYwWjYQKCOHe65ELB/udjMAPhA7LGyjEp&#10;+CUPq2XvZYGZdi1/020XChFD2GeowIRQZ1L63JBFP3Q1ceROrrEYImwKqRtsY7itZJokE2mx5Nhg&#10;sKZ3Q/l5d7UKDubUbafyq7pfRtvjW9pO0xl9KvXa79ZzEIG68C9+ujc6zh+P4e+ZeIF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koMKxAAAANwAAAAPAAAAAAAAAAAA&#10;AAAAAKECAABkcnMvZG93bnJldi54bWxQSwUGAAAAAAQABAD5AAAAkgMAAAAA&#10;" strokeweight="1pt">
              <v:stroke dashstyle="dashDot" endarrow="block"/>
            </v:line>
            <v:line id="Line 202" o:spid="_x0000_s1652" style="position:absolute;flip:y;visibility:visible" from="36576,16002" to="36582,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AdfcUAAADcAAAADwAAAGRycy9kb3ducmV2LnhtbERP22rCQBB9L/gPywh9KXVjoCppNiKF&#10;gtAieAHp25Ads6HZ2ZhdTdqv7xYE3+ZwrpMvB9uIK3W+dqxgOklAEJdO11wpOOzfnxcgfEDW2Dgm&#10;BT/kYVmMHnLMtOt5S9ddqEQMYZ+hAhNCm0npS0MW/cS1xJE7uc5iiLCrpO6wj+G2kWmSzKTFmmOD&#10;wZbeDJXfu4tVcDSnYTOXn83vebr5ekr7ebqgD6Uex8PqFUSgIdzFN/dax/kvM/h/Jl4g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AdfcUAAADcAAAADwAAAAAAAAAA&#10;AAAAAAChAgAAZHJzL2Rvd25yZXYueG1sUEsFBgAAAAAEAAQA+QAAAJMDAAAAAA==&#10;" strokeweight="1pt">
              <v:stroke dashstyle="dashDot" endarrow="block"/>
            </v:line>
            <v:line id="Line 203" o:spid="_x0000_s1653" style="position:absolute;visibility:visible" from="17145,6858" to="1715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aYDL8AAADcAAAADwAAAGRycy9kb3ducmV2LnhtbERPTYvCMBC9C/6HMII3TV3USjWKLCie&#10;FlfF89CMabGZlCbW+u83grC3ebzPWW06W4mWGl86VjAZJyCIc6dLNgou591oAcIHZI2VY1LwIg+b&#10;db+3wky7J/9SewpGxBD2GSooQqgzKX1ekEU/djVx5G6usRgibIzUDT5juK3kV5LMpcWSY0OBNX0X&#10;lN9PD6vg6Oc+v7uf1EzO6bWbtvvK0F6p4aDbLkEE6sK/+OM+6Dh/lsL7mXiBXP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NaYDL8AAADcAAAADwAAAAAAAAAAAAAAAACh&#10;AgAAZHJzL2Rvd25yZXYueG1sUEsFBgAAAAAEAAQA+QAAAI0DAAAAAA==&#10;" strokeweight="1pt">
              <v:stroke dashstyle="dashDot" endarrow="block"/>
            </v:line>
            <v:line id="Line 204" o:spid="_x0000_s1654" style="position:absolute;visibility:visible" from="17145,11430" to="17151,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kMfsQAAADcAAAADwAAAGRycy9kb3ducmV2LnhtbESPQWvDMAyF74X+B6PCbq3T0bUlq1PG&#10;oGWnsaWlZxFrTkgsh9hLs38/HQa7Sbyn9z4djpPv1EhDbAIbWK8yUMRVsA07A9fLabkHFROyxS4w&#10;GfihCMdiPjtgbsOdP2ksk1MSwjFHA3VKfa51rGryGFehJxbtKwwek6yD03bAu4T7Tj9m2VZ7bFga&#10;auzptaaqLb+9gY+4jVUb3ndufdndps147hydjXlYTC/PoBJN6d/8d/1mBf9JaOUZmU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Qx+xAAAANwAAAAPAAAAAAAAAAAA&#10;AAAAAKECAABkcnMvZG93bnJldi54bWxQSwUGAAAAAAQABAD5AAAAkgMAAAAA&#10;" strokeweight="1pt">
              <v:stroke dashstyle="dashDot" endarrow="block"/>
            </v:line>
            <v:line id="Line 205" o:spid="_x0000_s1655" style="position:absolute;visibility:visible" from="17145,16002" to="1715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Wp5cAAAADcAAAADwAAAGRycy9kb3ducmV2LnhtbERPS4vCMBC+C/6HMMLeNFXUul2jiKDs&#10;SXyx56GZTYvNpDSxdv/9RhC8zcf3nOW6s5VoqfGlYwXjUQKCOHe6ZKPgetkNFyB8QNZYOSYFf+Rh&#10;ver3lphp9+ATtedgRAxhn6GCIoQ6k9LnBVn0I1cTR+7XNRZDhI2RusFHDLeVnCTJXFosOTYUWNO2&#10;oPx2vlsFRz/3+c0dUjO+pD/dtN1XhvZKfQy6zReIQF14i1/ubx3nzz7h+Uy8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FqeXAAAAA3AAAAA8AAAAAAAAAAAAAAAAA&#10;oQIAAGRycy9kb3ducmV2LnhtbFBLBQYAAAAABAAEAPkAAACOAwAAAAA=&#10;" strokeweight="1pt">
              <v:stroke dashstyle="dashDot" endarrow="block"/>
            </v:line>
            <v:line id="Line 206" o:spid="_x0000_s1656" style="position:absolute;visibility:visible" from="17145,20574" to="17151,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KxcIAAADcAAAADwAAAGRycy9kb3ducmV2LnhtbESPQWvCQBCF7wX/wzKCt7qxSCzRVURQ&#10;PJWqxfOQHTfB7GzIbmP8951DwdsM781736w2g29UT12sAxuYTTNQxGWwNTsDP5f9+yeomJAtNoHJ&#10;wJMibNajtxUWNjz4RP05OSUhHAs0UKXUFlrHsiKPcRpaYtFuofOYZO2cth0+JNw3+iPLcu2xZmmo&#10;sKVdReX9/OsNfMc8lvfwtXCzy+I6zPtD4+hgzGQ8bJegEg3pZf6/PlrBzwVfnpEJ9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KxcIAAADcAAAADwAAAAAAAAAAAAAA&#10;AAChAgAAZHJzL2Rvd25yZXYueG1sUEsFBgAAAAAEAAQA+QAAAJADAAAAAA==&#10;" strokeweight="1pt">
              <v:stroke dashstyle="dashDot" endarrow="block"/>
            </v:line>
            <v:line id="Line 207" o:spid="_x0000_s1657" style="position:absolute;visibility:visible" from="42291,14859" to="46863,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QccMAAADcAAAADwAAAGRycy9kb3ducmV2LnhtbERPyWrDMBC9B/IPYgK9JbJ7yOJGCSGm&#10;0EMbiFN6nlpTy9QaGUt11L+vCoHc5vHW2e6j7cRIg28dK8gXGQji2umWGwXvl+f5GoQPyBo7x6Tg&#10;lzzsd9PJFgvtrnymsQqNSCHsC1RgQugLKX1tyKJfuJ44cV9usBgSHBqpB7ymcNvJxyxbSostpwaD&#10;PR0N1d/Vj1WwMuVZrmT5ejmVY5tv4lv8+Nwo9TCLhycQgWK4i2/uF53mL3P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kHHDAAAA3AAAAA8AAAAAAAAAAAAA&#10;AAAAoQIAAGRycy9kb3ducmV2LnhtbFBLBQYAAAAABAAEAPkAAACRAwAAAAA=&#10;">
              <v:stroke endarrow="block"/>
            </v:line>
            <v:rect id="Rectangle 208" o:spid="_x0000_s1658" style="position:absolute;left:27432;top:9144;width:229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0q38MA&#10;AADcAAAADwAAAGRycy9kb3ducmV2LnhtbERPTWvCQBC9F/wPywjemk09iKRZRUtLexFp0noedsck&#10;mJ1Ns9sY/fVdQehtHu9z8vVoWzFQ7xvHCp6SFASxdqbhSsFX+fa4BOEDssHWMSm4kIf1avKQY2bc&#10;mT9pKEIlYgj7DBXUIXSZlF7XZNEnriOO3NH1FkOEfSVNj+cYbls5T9OFtNhwbKixo5ea9Kn4tQoO&#10;1123/Qm6Wepvc3rVpRn27zulZtNx8wwi0Bj+xXf3h4nzF3O4PRMv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0q38MAAADcAAAADwAAAAAAAAAAAAAAAACYAgAAZHJzL2Rv&#10;d25yZXYueG1sUEsFBgAAAAAEAAQA9QAAAIgDAAAAAA==&#10;">
              <v:stroke dashstyle="dash"/>
              <v:textbox inset="1mm,,1mm">
                <w:txbxContent>
                  <w:p w:rsidR="00276C90" w:rsidRPr="00A260E6" w:rsidRDefault="00276C90" w:rsidP="00B22E75">
                    <w:pPr>
                      <w:rPr>
                        <w:sz w:val="16"/>
                        <w:szCs w:val="16"/>
                      </w:rPr>
                    </w:pPr>
                    <w:r>
                      <w:rPr>
                        <w:sz w:val="16"/>
                        <w:szCs w:val="16"/>
                      </w:rPr>
                      <w:t>14</w:t>
                    </w:r>
                  </w:p>
                </w:txbxContent>
              </v:textbox>
            </v:rect>
            <v:shape id="AutoShape 209" o:spid="_x0000_s1659" type="#_x0000_t37" style="position:absolute;left:20815;top:3670;width:3753;height:9481;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zTZsAAAADcAAAADwAAAGRycy9kb3ducmV2LnhtbERPzYrCMBC+L/gOYYS9LJq6BZFqFFEE&#10;RTxYfYCxGdtiMylNtPXtjSB4m4/vd2aLzlTiQY0rLSsYDSMQxJnVJecKzqfNYALCeWSNlWVS8CQH&#10;i3nvZ4aJti0f6ZH6XIQQdgkqKLyvEyldVpBBN7Q1ceCutjHoA2xyqRtsQ7ip5H8UjaXBkkNDgTWt&#10;Cspu6d0oyGy8jnfpvvWnw8Rg3tLxUv4p9dvvllMQnjr/FX/cWx3mj2N4PxMuk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M02bAAAAA3AAAAA8AAAAAAAAAAAAAAAAA&#10;oQIAAGRycy9kb3ducmV2LnhtbFBLBQYAAAAABAAEAPkAAACOAwAAAAA=&#10;">
              <v:stroke dashstyle="dash" endarrow="block"/>
            </v:shape>
            <v:shape id="AutoShape 210" o:spid="_x0000_s1660" type="#_x0000_t37" style="position:absolute;left:20809;top:7423;width:3759;height:9487;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niusEAAADcAAAADwAAAGRycy9kb3ducmV2LnhtbERPTYvCMBC9C/6HMIIX0XQXKdtqFNll&#10;wZtoPay3sRnbYjMpTbbWf28Ewds83ucs172pRUetqywr+JhFIIhzqysuFByz3+kXCOeRNdaWScGd&#10;HKxXw8ESU21vvKfu4AsRQtilqKD0vkmldHlJBt3MNsSBu9jWoA+wLaRu8RbCTS0/oyiWBisODSU2&#10;9F1Sfj38GwXJ2Uzi0zmZcJ1tdtnlZ94R/Sk1HvWbBQhPvX+LX+6tDvPjOTyfCR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SeK6wQAAANwAAAAPAAAAAAAAAAAAAAAA&#10;AKECAABkcnMvZG93bnJldi54bWxQSwUGAAAAAAQABAD5AAAAjwMAAAAA&#10;">
              <v:stroke dashstyle="dash"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211" o:spid="_x0000_s1661" type="#_x0000_t38" style="position:absolute;left:18288;top:10287;width:9144;height:9144;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V41L8AAADcAAAADwAAAGRycy9kb3ducmV2LnhtbERPTYvCMBC9C/6HMMLeNHXBIl2jiKDr&#10;UVsvexuasSk2k9Jkbf33RhC8zeN9zmoz2EbcqfO1YwXzWQKCuHS65krBpdhPlyB8QNbYOCYFD/Kw&#10;WY9HK8y06/lM9zxUIoawz1CBCaHNpPSlIYt+5lriyF1dZzFE2FVSd9jHcNvI7yRJpcWaY4PBlnaG&#10;ylv+bxX056P5w0v667AoTlu5O+SLx0Gpr8mw/QERaAgf8dt91HF+uoDXM/ECuX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oV41L8AAADcAAAADwAAAAAAAAAAAAAAAACh&#10;AgAAZHJzL2Rvd25yZXYueG1sUEsFBgAAAAAEAAQA+QAAAI0DAAAAAA==&#10;" adj="13950">
              <v:stroke dashstyle="dash" endarrow="block"/>
            </v:shape>
            <v:shape id="AutoShape 212" o:spid="_x0000_s1662" type="#_x0000_t38" style="position:absolute;left:18852;top:17710;width:16009;height:3442;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J/X8IAAADcAAAADwAAAGRycy9kb3ducmV2LnhtbERP32vCMBB+H/g/hBP2Mma6IXXrjDKE&#10;UV9E1IGvR3Jri82lJFHb/34RBN/u4/t582VvW3EhHxrHCt4mGQhi7UzDlYLfw8/rB4gQkQ22jknB&#10;QAGWi9HTHAvjrryjyz5WIoVwKFBBHWNXSBl0TRbDxHXEiftz3mJM0FfSeLymcNvK9yzLpcWGU0ON&#10;Ha1q0qf92SqYZe209NtSn/x2MJvh5XjUn6VSz+P++wtEpD4+xHf32qT5eQ63Z9IF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XJ/X8IAAADcAAAADwAAAAAAAAAAAAAA&#10;AAChAgAAZHJzL2Rvd25yZXYueG1sUEsFBgAAAAAEAAQA+QAAAJADAAAAAA==&#10;" adj="10796">
              <v:stroke dashstyle="dash" endarrow="block"/>
            </v:shape>
            <v:shape id="AutoShape 213" o:spid="_x0000_s1663" type="#_x0000_t37" style="position:absolute;left:17951;top:2292;width:8338;height:261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UmfsEAAADcAAAADwAAAGRycy9kb3ducmV2LnhtbERPzYrCMBC+C75DGMGLaKosutSmIoIg&#10;e1jR9QGGZmyrzaQ2UbNvv1kQvM3H9zvZKphGPKhztWUF00kCgriwuuZSwelnO/4E4TyyxsYyKfgl&#10;B6u838sw1fbJB3ocfSliCLsUFVTet6mUrqjIoJvYljhyZ9sZ9BF2pdQdPmO4aeQsSebSYM2xocKW&#10;NhUV1+PdKNieLs3X7TsJ5u4+wsgtbnueoVLDQVgvQXgK/i1+uXc6zp8v4P+ZeIH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dSZ+wQAAANwAAAAPAAAAAAAAAAAAAAAA&#10;AKECAABkcnMvZG93bnJldi54bWxQSwUGAAAAAAQABAD5AAAAjwMAAAAA&#10;" strokeweight="1pt">
              <v:stroke dashstyle="dashDot" endarrow="block"/>
            </v:shape>
            <v:shape id="AutoShape 214" o:spid="_x0000_s1664" type="#_x0000_t37" style="position:absolute;left:31426;top:-566;width:2280;height:8001;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22MUAAADcAAAADwAAAGRycy9kb3ducmV2LnhtbESPQUvEQAyF74L/YYjgzZ0quGjd2UUX&#10;BEUQ3PWyt9iJbXGSKTNjt/XXm4PgLeG9vPdltZk4mJFS7qM4uFxUYEia6HtpHbzvHy9uwOSC4jFE&#10;IQczZdisT09WWPt4lDcad6U1GiK5RgddKUNtbW46YsyLOJCo9hkTY9E1tdYnPGo4B3tVVUvL2Is2&#10;dDjQtqPma/fNDjiML+GVn3/4YToc5mb7cTtfJ+fOz6b7OzCFpvJv/rt+8oq/VFp9Riew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22MUAAADcAAAADwAAAAAAAAAA&#10;AAAAAAChAgAAZHJzL2Rvd25yZXYueG1sUEsFBgAAAAAEAAQA+QAAAJMDAAAAAA==&#10;" strokeweight="1pt">
              <v:stroke dashstyle="dashDot" endarrow="block"/>
            </v:shape>
            <v:shape id="AutoShape 215" o:spid="_x0000_s1665" type="#_x0000_t37" style="position:absolute;left:18866;top:23431;width:3422;height:6852;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3mcMAAADcAAAADwAAAGRycy9kb3ducmV2LnhtbERPTWvCQBC9C/0PyxR6002lkTS6CRIV&#10;eiu1pXgcdsckmJ1Ns6vGf98tFLzN433OqhxtJy40+NaxgudZAoJYO9NyreDrczfNQPiAbLBzTApu&#10;5KEsHiYrzI278gdd9qEWMYR9jgqaEPpcSq8bsuhnrieO3NENFkOEQy3NgNcYbjs5T5KFtNhybGiw&#10;p6ohfdqfrQKfVvrle9xuMr1N5+u2+jmk76jU0+O4XoIINIa7+N/9ZuL8xSv8PRMv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pt5nDAAAA3AAAAA8AAAAAAAAAAAAA&#10;AAAAoQIAAGRycy9kb3ducmV2LnhtbFBLBQYAAAAABAAEAPkAAACRAwAAAAA=&#10;" strokeweight="1pt">
              <v:stroke dashstyle="dashDot" endarrow="block"/>
            </v:shape>
            <v:shape id="AutoShape 216" o:spid="_x0000_s1666" type="#_x0000_t37" style="position:absolute;left:26269;top:25234;width:10307;height:3334;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sulcUAAADcAAAADwAAAGRycy9kb3ducmV2LnhtbESPT2vDMAzF74V9B6PBbq3dHbaQ1S2l&#10;sNFTS//A2E3EWhwayyH20myfvjoMepN4T+/9tFiNoVUD9amJbGE+M6CIq+gari2cT+/TAlTKyA7b&#10;yGThlxKslg+TBZYuXvlAwzHXSkI4lWjB59yVWqfKU8A0ix2xaN+xD5hl7WvterxKeGj1szEvOmDD&#10;0uCxo42n6nL8CRaM3w67vyJegvnaxfVHKPaHz8Lap8dx/QYq05jv5v/rrRP8V8GXZ2QC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sulcUAAADcAAAADwAAAAAAAAAA&#10;AAAAAAChAgAAZHJzL2Rvd25yZXYueG1sUEsFBgAAAAAEAAQA+QAAAJMDAAAAAA==&#10;" strokeweight="1pt">
              <v:stroke dashstyle="dashDot" endarrow="block"/>
            </v:shape>
            <v:shape id="AutoShape 217" o:spid="_x0000_s1667" type="#_x0000_t37" style="position:absolute;left:42297;top:5715;width:5709;height:8001;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yVmsIAAADcAAAADwAAAGRycy9kb3ducmV2LnhtbERPTWvCQBC9F/wPywi91Y09WImuISiK&#10;vaWJiMchOybB7GzIbpP033cLBW/zeJ+zTSbTioF611hWsFxEIIhLqxuuFFyK49sahPPIGlvLpOCH&#10;HCS72csWY21H/qIh95UIIexiVFB738VSurImg25hO+LA3W1v0AfYV1L3OIZw08r3KFpJgw2Hhho7&#10;2tdUPvJvo+CQHbLTnodbMbZkruf7+FkUqVKv8yndgPA0+af4333WYf7HEv6eCR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yVmsIAAADcAAAADwAAAAAAAAAAAAAA&#10;AAChAgAAZHJzL2Rvd25yZXYueG1sUEsFBgAAAAAEAAQA+QAAAJADAAAAAA==&#10;">
              <v:stroke endarrow="block"/>
            </v:shape>
            <v:shape id="AutoShape 218" o:spid="_x0000_s1668" type="#_x0000_t37" style="position:absolute;left:42297;top:16002;width:5709;height:8096;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v41MMAAADcAAAADwAAAGRycy9kb3ducmV2LnhtbERPTWvCQBC9F/oflhG81Y0BjaRupBVE&#10;saeaQultyE6TkOxs2F017a93CwVv83ifs96MphcXcr61rGA+S0AQV1a3XCv4KHdPKxA+IGvsLZOC&#10;H/KwKR4f1phre+V3upxCLWII+xwVNCEMuZS+asign9mBOHLf1hkMEbpaaofXGG56mSbJUhpsOTY0&#10;ONC2oao7nY2C8LlbZr9v5b77wte0zBbHoXSo1HQyvjyDCDSGu/jffdBxfpbC3zPx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7+NTDAAAA3AAAAA8AAAAAAAAAAAAA&#10;AAAAoQIAAGRycy9kb3ducmV2LnhtbFBLBQYAAAAABAAEAPkAAACRAwAAAAA=&#10;">
              <v:stroke endarrow="block"/>
            </v:shape>
            <w10:anchorlock/>
          </v:group>
        </w:pict>
      </w:r>
    </w:p>
    <w:p w:rsidR="00E87460" w:rsidRDefault="00E87460" w:rsidP="004802CC">
      <w:pPr>
        <w:ind w:left="567"/>
        <w:rPr>
          <w:noProof/>
          <w:sz w:val="28"/>
          <w:szCs w:val="28"/>
        </w:rPr>
      </w:pPr>
    </w:p>
    <w:p w:rsidR="00B22E75" w:rsidRPr="00C82415" w:rsidRDefault="00B22E75" w:rsidP="004802CC">
      <w:pPr>
        <w:ind w:left="567"/>
        <w:rPr>
          <w:sz w:val="24"/>
          <w:szCs w:val="24"/>
        </w:rPr>
      </w:pPr>
      <w:r w:rsidRPr="00C82415">
        <w:rPr>
          <w:sz w:val="24"/>
          <w:szCs w:val="24"/>
        </w:rPr>
        <w:t xml:space="preserve">Рисунок </w:t>
      </w:r>
      <w:r>
        <w:rPr>
          <w:sz w:val="24"/>
          <w:szCs w:val="24"/>
        </w:rPr>
        <w:t>1</w:t>
      </w:r>
      <w:r w:rsidR="003929DC">
        <w:rPr>
          <w:sz w:val="24"/>
          <w:szCs w:val="24"/>
        </w:rPr>
        <w:t>3</w:t>
      </w:r>
      <w:r w:rsidR="004802CC">
        <w:rPr>
          <w:sz w:val="24"/>
          <w:szCs w:val="24"/>
        </w:rPr>
        <w:t xml:space="preserve"> -Схема</w:t>
      </w:r>
      <w:r w:rsidR="004802CC" w:rsidRPr="00150389">
        <w:rPr>
          <w:sz w:val="24"/>
          <w:szCs w:val="24"/>
        </w:rPr>
        <w:t>технологическ</w:t>
      </w:r>
      <w:r w:rsidR="004802CC">
        <w:rPr>
          <w:sz w:val="24"/>
          <w:szCs w:val="24"/>
        </w:rPr>
        <w:t>ого</w:t>
      </w:r>
      <w:r w:rsidR="004802CC" w:rsidRPr="00150389">
        <w:rPr>
          <w:sz w:val="24"/>
          <w:szCs w:val="24"/>
        </w:rPr>
        <w:t xml:space="preserve"> процесс</w:t>
      </w:r>
      <w:r w:rsidR="004802CC">
        <w:rPr>
          <w:sz w:val="24"/>
          <w:szCs w:val="24"/>
        </w:rPr>
        <w:t>а с учетом транспортных операций</w:t>
      </w:r>
    </w:p>
    <w:p w:rsidR="00B22E75" w:rsidRDefault="00B22E75" w:rsidP="00D867BA">
      <w:pPr>
        <w:ind w:firstLine="567"/>
        <w:jc w:val="both"/>
        <w:rPr>
          <w:sz w:val="28"/>
          <w:szCs w:val="28"/>
        </w:rPr>
      </w:pPr>
    </w:p>
    <w:p w:rsidR="00D867BA" w:rsidRDefault="00D867BA" w:rsidP="00D867BA">
      <w:pPr>
        <w:ind w:firstLine="567"/>
        <w:jc w:val="both"/>
        <w:rPr>
          <w:sz w:val="28"/>
          <w:szCs w:val="28"/>
        </w:rPr>
      </w:pPr>
      <w:r w:rsidRPr="00D867BA">
        <w:rPr>
          <w:sz w:val="28"/>
          <w:szCs w:val="28"/>
        </w:rPr>
        <w:t xml:space="preserve">Транспортное средство, объезжая складские заделы, выполняет </w:t>
      </w:r>
      <w:r w:rsidR="00B62306">
        <w:rPr>
          <w:sz w:val="28"/>
          <w:szCs w:val="28"/>
        </w:rPr>
        <w:t xml:space="preserve">такие </w:t>
      </w:r>
      <w:r w:rsidRPr="00D867BA">
        <w:rPr>
          <w:sz w:val="28"/>
          <w:szCs w:val="28"/>
        </w:rPr>
        <w:t>действия</w:t>
      </w:r>
      <w:r w:rsidR="00B62306">
        <w:rPr>
          <w:sz w:val="28"/>
          <w:szCs w:val="28"/>
        </w:rPr>
        <w:t>, как з</w:t>
      </w:r>
      <w:r w:rsidRPr="00D867BA">
        <w:rPr>
          <w:sz w:val="28"/>
          <w:szCs w:val="28"/>
        </w:rPr>
        <w:t>агрузка транспортного средства с задела 2 на транспортный задел 11 и передача информации о погрузке на информационный задел 14. Размерность информационного потока целесообразно принимать по характеристике грузоподъемности транспортного средст</w:t>
      </w:r>
      <w:r w:rsidR="00B62306">
        <w:rPr>
          <w:sz w:val="28"/>
          <w:szCs w:val="28"/>
        </w:rPr>
        <w:t>ва, например, масса или габарит</w:t>
      </w:r>
      <w:r w:rsidRPr="00D867BA">
        <w:rPr>
          <w:sz w:val="28"/>
          <w:szCs w:val="28"/>
        </w:rPr>
        <w:t>. Затем происходит переезд транспортного средства к следующему складскому заделу. При этом данная операция</w:t>
      </w:r>
      <w:r w:rsidR="00B62306">
        <w:rPr>
          <w:sz w:val="28"/>
          <w:szCs w:val="28"/>
        </w:rPr>
        <w:t xml:space="preserve"> не участвует ни в материальном, </w:t>
      </w:r>
      <w:r w:rsidRPr="00D867BA">
        <w:rPr>
          <w:sz w:val="28"/>
          <w:szCs w:val="28"/>
        </w:rPr>
        <w:t>ни в информационном потоках. Следующим действием является погрузка со складского задела 4. Эта операция может быть выполнена</w:t>
      </w:r>
      <w:r w:rsidR="00B62306">
        <w:rPr>
          <w:sz w:val="28"/>
          <w:szCs w:val="28"/>
        </w:rPr>
        <w:t>,</w:t>
      </w:r>
      <w:r w:rsidRPr="00D867BA">
        <w:rPr>
          <w:sz w:val="28"/>
          <w:szCs w:val="28"/>
        </w:rPr>
        <w:t xml:space="preserve"> только если сформирована соответствующая транспортная партия и при ее погрузке на транспортный задел 12 его величина не превысит своего максимально допустимого значения. В противном случае транспортное средство перемещается дальше, выполняя действие 8. Загрузка на следующем складском заделе происходит аналогичным образом</w:t>
      </w:r>
      <w:r w:rsidR="00B62306">
        <w:rPr>
          <w:sz w:val="28"/>
          <w:szCs w:val="28"/>
        </w:rPr>
        <w:t>, а</w:t>
      </w:r>
      <w:r w:rsidRPr="00D867BA">
        <w:rPr>
          <w:sz w:val="28"/>
          <w:szCs w:val="28"/>
        </w:rPr>
        <w:t xml:space="preserve"> затем происходит перемещение транспортного средства из одного цеха в другой, выполняя действие 10 и</w:t>
      </w:r>
      <w:r w:rsidR="00B62306">
        <w:rPr>
          <w:sz w:val="28"/>
          <w:szCs w:val="28"/>
        </w:rPr>
        <w:t> </w:t>
      </w:r>
      <w:r w:rsidRPr="00D867BA">
        <w:rPr>
          <w:sz w:val="28"/>
          <w:szCs w:val="28"/>
        </w:rPr>
        <w:t xml:space="preserve">опустошая полностью информационный задел 14. </w:t>
      </w:r>
    </w:p>
    <w:p w:rsidR="00D867BA" w:rsidRPr="00D867BA" w:rsidRDefault="00D867BA" w:rsidP="00D867BA">
      <w:pPr>
        <w:ind w:firstLine="567"/>
        <w:jc w:val="both"/>
        <w:rPr>
          <w:sz w:val="28"/>
          <w:szCs w:val="28"/>
        </w:rPr>
      </w:pPr>
      <w:r w:rsidRPr="00D867BA">
        <w:rPr>
          <w:sz w:val="28"/>
          <w:szCs w:val="28"/>
        </w:rPr>
        <w:t>Переместившись в цех Б</w:t>
      </w:r>
      <w:r w:rsidR="00B62306">
        <w:rPr>
          <w:sz w:val="28"/>
          <w:szCs w:val="28"/>
        </w:rPr>
        <w:t>,</w:t>
      </w:r>
      <w:r w:rsidRPr="00D867BA">
        <w:rPr>
          <w:sz w:val="28"/>
          <w:szCs w:val="28"/>
        </w:rPr>
        <w:t xml:space="preserve"> транспортное средство разгружает груз на заделы 7, 8 и 9 соответственно</w:t>
      </w:r>
      <w:r w:rsidR="00B62306">
        <w:rPr>
          <w:sz w:val="28"/>
          <w:szCs w:val="28"/>
        </w:rPr>
        <w:t>,</w:t>
      </w:r>
      <w:r w:rsidRPr="00D867BA">
        <w:rPr>
          <w:sz w:val="28"/>
          <w:szCs w:val="28"/>
        </w:rPr>
        <w:t xml:space="preserve"> не переезжая от места к месту </w:t>
      </w:r>
      <w:r w:rsidR="00A7262C">
        <w:rPr>
          <w:sz w:val="28"/>
          <w:szCs w:val="28"/>
        </w:rPr>
        <w:t xml:space="preserve">т. к. </w:t>
      </w:r>
      <w:r w:rsidRPr="00D867BA">
        <w:rPr>
          <w:sz w:val="28"/>
          <w:szCs w:val="28"/>
        </w:rPr>
        <w:t xml:space="preserve">они расположены рядом с местом сборки. После разгрузки транспортное средство вновь </w:t>
      </w:r>
      <w:r w:rsidRPr="00D867BA">
        <w:rPr>
          <w:sz w:val="28"/>
          <w:szCs w:val="28"/>
        </w:rPr>
        <w:lastRenderedPageBreak/>
        <w:t>возвращается в исходное положение к заделу 2. Все операции, связанные с транспортировкой, объединяются в одну комплексную операцию, действия которой выполняются последовательно с ожиданием момента</w:t>
      </w:r>
      <w:r w:rsidR="00B62306">
        <w:rPr>
          <w:sz w:val="28"/>
          <w:szCs w:val="28"/>
        </w:rPr>
        <w:t>,</w:t>
      </w:r>
      <w:r w:rsidRPr="00D867BA">
        <w:rPr>
          <w:sz w:val="28"/>
          <w:szCs w:val="28"/>
        </w:rPr>
        <w:t xml:space="preserve"> пока сложатся условия для следующего действия или без ожидания. Данное различие зависит от заданных параметров комплексной операции.</w:t>
      </w:r>
    </w:p>
    <w:p w:rsidR="000912CF" w:rsidRDefault="000912CF" w:rsidP="00D867BA">
      <w:pPr>
        <w:shd w:val="clear" w:color="auto" w:fill="FFFFFF"/>
        <w:tabs>
          <w:tab w:val="left" w:pos="1134"/>
        </w:tabs>
        <w:ind w:firstLine="567"/>
        <w:jc w:val="both"/>
        <w:rPr>
          <w:bCs/>
          <w:color w:val="000000"/>
          <w:spacing w:val="-3"/>
          <w:sz w:val="28"/>
          <w:szCs w:val="28"/>
        </w:rPr>
      </w:pPr>
    </w:p>
    <w:p w:rsidR="005B501C" w:rsidRPr="00D867BA" w:rsidRDefault="005B501C" w:rsidP="00D867BA">
      <w:pPr>
        <w:shd w:val="clear" w:color="auto" w:fill="FFFFFF"/>
        <w:tabs>
          <w:tab w:val="left" w:pos="1134"/>
        </w:tabs>
        <w:ind w:firstLine="567"/>
        <w:jc w:val="both"/>
        <w:rPr>
          <w:bCs/>
          <w:color w:val="000000"/>
          <w:spacing w:val="-3"/>
          <w:sz w:val="28"/>
          <w:szCs w:val="28"/>
        </w:rPr>
      </w:pPr>
    </w:p>
    <w:p w:rsidR="00D867BA" w:rsidRPr="001D5BAC" w:rsidRDefault="00E101A2" w:rsidP="00667F45">
      <w:pPr>
        <w:pStyle w:val="a8"/>
        <w:spacing w:after="0"/>
        <w:ind w:firstLine="567"/>
        <w:jc w:val="both"/>
        <w:outlineLvl w:val="0"/>
        <w:rPr>
          <w:b/>
          <w:sz w:val="32"/>
          <w:szCs w:val="32"/>
        </w:rPr>
      </w:pPr>
      <w:bookmarkStart w:id="9" w:name="_Toc530138150"/>
      <w:r>
        <w:rPr>
          <w:b/>
          <w:sz w:val="32"/>
          <w:szCs w:val="32"/>
        </w:rPr>
        <w:t>Лабораторная работа №</w:t>
      </w:r>
      <w:r w:rsidR="00D867BA" w:rsidRPr="001D5BAC">
        <w:rPr>
          <w:b/>
          <w:sz w:val="32"/>
          <w:szCs w:val="32"/>
        </w:rPr>
        <w:t>9. Анализ чувствительности и выбор управляемых параметров</w:t>
      </w:r>
      <w:bookmarkEnd w:id="9"/>
    </w:p>
    <w:p w:rsidR="00D867BA" w:rsidRPr="00D867BA" w:rsidRDefault="00D867BA" w:rsidP="00D867BA">
      <w:pPr>
        <w:ind w:firstLine="567"/>
        <w:jc w:val="both"/>
        <w:rPr>
          <w:b/>
          <w:sz w:val="28"/>
          <w:szCs w:val="28"/>
        </w:rPr>
      </w:pPr>
    </w:p>
    <w:p w:rsidR="00B62306"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 xml:space="preserve">родолжить изучение возможностей программной системы имитационного моделирования производственных процессов и научиться использовать ее для выбора факторов, оказывающих </w:t>
      </w:r>
      <w:r w:rsidR="00597F8D" w:rsidRPr="00D867BA">
        <w:rPr>
          <w:color w:val="000000"/>
          <w:spacing w:val="-3"/>
          <w:sz w:val="28"/>
          <w:szCs w:val="28"/>
        </w:rPr>
        <w:t>наибольшее</w:t>
      </w:r>
      <w:r w:rsidRPr="00D867BA">
        <w:rPr>
          <w:color w:val="000000"/>
          <w:spacing w:val="-3"/>
          <w:sz w:val="28"/>
          <w:szCs w:val="28"/>
        </w:rPr>
        <w:t xml:space="preserve"> влияние на эффективность моделируемой системы. </w:t>
      </w: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color w:val="000000"/>
          <w:spacing w:val="-3"/>
          <w:sz w:val="28"/>
          <w:szCs w:val="28"/>
        </w:rPr>
        <w:t>Анализ осуществляется на с</w:t>
      </w:r>
      <w:r w:rsidR="00597F8D">
        <w:rPr>
          <w:color w:val="000000"/>
          <w:spacing w:val="-3"/>
          <w:sz w:val="28"/>
          <w:szCs w:val="28"/>
        </w:rPr>
        <w:t>т</w:t>
      </w:r>
      <w:r w:rsidRPr="00D867BA">
        <w:rPr>
          <w:color w:val="000000"/>
          <w:spacing w:val="-3"/>
          <w:sz w:val="28"/>
          <w:szCs w:val="28"/>
        </w:rPr>
        <w:t>охастической системе.</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имитационную модель, разработанную в лабораторной работе </w:t>
      </w:r>
      <w:r w:rsidR="00004BE3">
        <w:rPr>
          <w:bCs/>
          <w:color w:val="000000"/>
          <w:spacing w:val="-3"/>
          <w:sz w:val="28"/>
          <w:szCs w:val="28"/>
        </w:rPr>
        <w:t>№</w:t>
      </w:r>
      <w:r w:rsidR="00D867BA" w:rsidRPr="00D867BA">
        <w:rPr>
          <w:bCs/>
          <w:color w:val="000000"/>
          <w:spacing w:val="-3"/>
          <w:sz w:val="28"/>
          <w:szCs w:val="28"/>
        </w:rPr>
        <w:t>6</w:t>
      </w:r>
      <w:r w:rsidR="00B62306">
        <w:rPr>
          <w:bCs/>
          <w:color w:val="000000"/>
          <w:spacing w:val="-3"/>
          <w:sz w:val="28"/>
          <w:szCs w:val="28"/>
        </w:rPr>
        <w:t>,</w:t>
      </w:r>
      <w:r w:rsidR="00D867BA" w:rsidRPr="00D867BA">
        <w:rPr>
          <w:bCs/>
          <w:color w:val="000000"/>
          <w:spacing w:val="-3"/>
          <w:sz w:val="28"/>
          <w:szCs w:val="28"/>
        </w:rPr>
        <w:t xml:space="preserve"> изучить влияние различных внутренних параметров производственного процесса на эффективность процесса.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к анализу чувствительности. </w:t>
      </w:r>
      <w:r w:rsidRPr="00D867BA">
        <w:rPr>
          <w:bCs/>
          <w:color w:val="000000"/>
          <w:spacing w:val="-3"/>
          <w:sz w:val="28"/>
          <w:szCs w:val="28"/>
        </w:rPr>
        <w:t xml:space="preserve">Для </w:t>
      </w:r>
      <w:r w:rsidR="007201F4">
        <w:rPr>
          <w:bCs/>
          <w:color w:val="000000"/>
          <w:spacing w:val="-3"/>
          <w:sz w:val="28"/>
          <w:szCs w:val="28"/>
        </w:rPr>
        <w:t xml:space="preserve">выполнения </w:t>
      </w:r>
      <w:r w:rsidRPr="00D867BA">
        <w:rPr>
          <w:bCs/>
          <w:color w:val="000000"/>
          <w:spacing w:val="-3"/>
          <w:sz w:val="28"/>
          <w:szCs w:val="28"/>
        </w:rPr>
        <w:t>анализа чувствительности необходимо выполнить следующие действия:</w:t>
      </w:r>
    </w:p>
    <w:p w:rsidR="00D867BA" w:rsidRPr="00B62306" w:rsidRDefault="00D867BA" w:rsidP="00B6230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B62306">
        <w:rPr>
          <w:bCs/>
          <w:color w:val="000000"/>
          <w:spacing w:val="-3"/>
          <w:sz w:val="28"/>
          <w:szCs w:val="28"/>
        </w:rPr>
        <w:t>выбрать из множества выходных параметров объекта критерии оценки;</w:t>
      </w:r>
    </w:p>
    <w:p w:rsidR="00D867BA" w:rsidRPr="00B62306" w:rsidRDefault="00D867BA" w:rsidP="00B6230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B62306">
        <w:rPr>
          <w:bCs/>
          <w:color w:val="000000"/>
          <w:spacing w:val="-3"/>
          <w:sz w:val="28"/>
          <w:szCs w:val="28"/>
        </w:rPr>
        <w:t>обеспечить их вычисление и накопление в процессе имитационного эксперимента;</w:t>
      </w:r>
    </w:p>
    <w:p w:rsidR="00D867BA" w:rsidRPr="00B62306" w:rsidRDefault="00D867BA" w:rsidP="00B6230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B62306">
        <w:rPr>
          <w:bCs/>
          <w:color w:val="000000"/>
          <w:spacing w:val="-3"/>
          <w:sz w:val="28"/>
          <w:szCs w:val="28"/>
        </w:rPr>
        <w:t xml:space="preserve">обосновать объем </w:t>
      </w:r>
      <w:r w:rsidR="00597F8D" w:rsidRPr="00B62306">
        <w:rPr>
          <w:bCs/>
          <w:color w:val="000000"/>
          <w:spacing w:val="-3"/>
          <w:sz w:val="28"/>
          <w:szCs w:val="28"/>
        </w:rPr>
        <w:t>репрезентативной</w:t>
      </w:r>
      <w:r w:rsidRPr="00B62306">
        <w:rPr>
          <w:bCs/>
          <w:color w:val="000000"/>
          <w:spacing w:val="-3"/>
          <w:sz w:val="28"/>
          <w:szCs w:val="28"/>
        </w:rPr>
        <w:t xml:space="preserve"> выборки получаемых данных, </w:t>
      </w:r>
      <w:r w:rsidR="001132EC" w:rsidRPr="00B62306">
        <w:rPr>
          <w:bCs/>
          <w:color w:val="000000"/>
          <w:spacing w:val="-3"/>
          <w:sz w:val="28"/>
          <w:szCs w:val="28"/>
        </w:rPr>
        <w:t>т.</w:t>
      </w:r>
      <w:r w:rsidR="00AA5377">
        <w:rPr>
          <w:bCs/>
          <w:color w:val="000000"/>
          <w:spacing w:val="-3"/>
          <w:sz w:val="28"/>
          <w:szCs w:val="28"/>
        </w:rPr>
        <w:t> </w:t>
      </w:r>
      <w:r w:rsidR="001132EC" w:rsidRPr="00B62306">
        <w:rPr>
          <w:bCs/>
          <w:color w:val="000000"/>
          <w:spacing w:val="-3"/>
          <w:sz w:val="28"/>
          <w:szCs w:val="28"/>
        </w:rPr>
        <w:t>е.</w:t>
      </w:r>
      <w:r w:rsidR="00AA5377">
        <w:rPr>
          <w:bCs/>
          <w:color w:val="000000"/>
          <w:spacing w:val="-3"/>
          <w:sz w:val="28"/>
          <w:szCs w:val="28"/>
        </w:rPr>
        <w:t> </w:t>
      </w:r>
      <w:r w:rsidRPr="00B62306">
        <w:rPr>
          <w:bCs/>
          <w:color w:val="000000"/>
          <w:spacing w:val="-3"/>
          <w:sz w:val="28"/>
          <w:szCs w:val="28"/>
        </w:rPr>
        <w:t>количества проводимых опытов над имитационной моделью;</w:t>
      </w:r>
    </w:p>
    <w:p w:rsidR="00D867BA" w:rsidRPr="00B62306" w:rsidRDefault="00D867BA" w:rsidP="00B6230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B62306">
        <w:rPr>
          <w:bCs/>
          <w:color w:val="000000"/>
          <w:spacing w:val="-3"/>
          <w:sz w:val="28"/>
          <w:szCs w:val="28"/>
        </w:rPr>
        <w:t>провести заданное количество опытов подготовить необходимую информацию;</w:t>
      </w:r>
    </w:p>
    <w:p w:rsidR="00D867BA" w:rsidRPr="00B62306" w:rsidRDefault="00D867BA" w:rsidP="00B6230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B62306">
        <w:rPr>
          <w:bCs/>
          <w:color w:val="000000"/>
          <w:spacing w:val="-3"/>
          <w:sz w:val="28"/>
          <w:szCs w:val="28"/>
        </w:rPr>
        <w:t xml:space="preserve">обработать полученные данные и определить абсолютные и </w:t>
      </w:r>
      <w:r w:rsidR="00597F8D" w:rsidRPr="00B62306">
        <w:rPr>
          <w:bCs/>
          <w:color w:val="000000"/>
          <w:spacing w:val="-3"/>
          <w:sz w:val="28"/>
          <w:szCs w:val="28"/>
        </w:rPr>
        <w:t>относительные</w:t>
      </w:r>
      <w:r w:rsidRPr="00B62306">
        <w:rPr>
          <w:bCs/>
          <w:color w:val="000000"/>
          <w:spacing w:val="-3"/>
          <w:sz w:val="28"/>
          <w:szCs w:val="28"/>
        </w:rPr>
        <w:t xml:space="preserve"> коэффициенты влияния внутренних параметров объекта на критерии оценки;</w:t>
      </w:r>
    </w:p>
    <w:p w:rsidR="00D867BA" w:rsidRPr="00B62306" w:rsidRDefault="00D867BA" w:rsidP="00B6230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B62306">
        <w:rPr>
          <w:bCs/>
          <w:color w:val="000000"/>
          <w:spacing w:val="-3"/>
          <w:sz w:val="28"/>
          <w:szCs w:val="28"/>
        </w:rPr>
        <w:t>обосновать выбор управляемых параметров.</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Выборкритериев оценки осуществляется исходя из важности выходных параметров для оценки эффективности исследуемого объекта. Для производственной системы в качестве критериев оценки могут использоваться следующие выходные параметры: объем выполненных за смену готовых изделий, объем незавершенного производства, средний коэффициент загрузки оборудования, средняя занятость работников и др.</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Для их вычисления </w:t>
      </w:r>
      <w:r w:rsidR="00597F8D" w:rsidRPr="00D867BA">
        <w:rPr>
          <w:bCs/>
          <w:color w:val="000000"/>
          <w:spacing w:val="-3"/>
          <w:sz w:val="28"/>
          <w:szCs w:val="28"/>
        </w:rPr>
        <w:t>используется</w:t>
      </w:r>
      <w:r w:rsidRPr="00D867BA">
        <w:rPr>
          <w:bCs/>
          <w:color w:val="000000"/>
          <w:spacing w:val="-3"/>
          <w:sz w:val="28"/>
          <w:szCs w:val="28"/>
        </w:rPr>
        <w:t xml:space="preserve"> лист результатов имитационного моделирования, представленный на рисунке </w:t>
      </w:r>
      <w:r w:rsidR="00756091">
        <w:rPr>
          <w:bCs/>
          <w:color w:val="000000"/>
          <w:spacing w:val="-3"/>
          <w:sz w:val="28"/>
          <w:szCs w:val="28"/>
        </w:rPr>
        <w:t>3</w:t>
      </w:r>
      <w:r w:rsidRPr="00D867BA">
        <w:rPr>
          <w:bCs/>
          <w:color w:val="000000"/>
          <w:spacing w:val="-3"/>
          <w:sz w:val="28"/>
          <w:szCs w:val="28"/>
        </w:rPr>
        <w:t xml:space="preserve">. В диапазоне под именем </w:t>
      </w:r>
      <w:r w:rsidR="00DF5B32">
        <w:rPr>
          <w:bCs/>
          <w:color w:val="000000"/>
          <w:spacing w:val="-3"/>
          <w:sz w:val="28"/>
          <w:szCs w:val="28"/>
        </w:rPr>
        <w:t>«</w:t>
      </w:r>
      <w:r w:rsidRPr="00D867BA">
        <w:rPr>
          <w:bCs/>
          <w:color w:val="000000"/>
          <w:spacing w:val="-3"/>
          <w:sz w:val="28"/>
          <w:szCs w:val="28"/>
        </w:rPr>
        <w:t>Результаты</w:t>
      </w:r>
      <w:r w:rsidR="00DF5B32">
        <w:rPr>
          <w:bCs/>
          <w:color w:val="000000"/>
          <w:spacing w:val="-3"/>
          <w:sz w:val="28"/>
          <w:szCs w:val="28"/>
        </w:rPr>
        <w:t>»</w:t>
      </w:r>
      <w:r w:rsidRPr="00D867BA">
        <w:rPr>
          <w:bCs/>
          <w:color w:val="000000"/>
          <w:spacing w:val="-3"/>
          <w:sz w:val="28"/>
          <w:szCs w:val="28"/>
        </w:rPr>
        <w:t xml:space="preserve"> (см. </w:t>
      </w:r>
      <w:r w:rsidR="00756091" w:rsidRPr="00D867BA">
        <w:rPr>
          <w:bCs/>
          <w:color w:val="000000"/>
          <w:spacing w:val="-3"/>
          <w:sz w:val="28"/>
          <w:szCs w:val="28"/>
        </w:rPr>
        <w:t>рис</w:t>
      </w:r>
      <w:r w:rsidR="00756091">
        <w:rPr>
          <w:bCs/>
          <w:color w:val="000000"/>
          <w:spacing w:val="-3"/>
          <w:sz w:val="28"/>
          <w:szCs w:val="28"/>
        </w:rPr>
        <w:t xml:space="preserve">унок 3 </w:t>
      </w:r>
      <w:r w:rsidRPr="00D867BA">
        <w:rPr>
          <w:bCs/>
          <w:color w:val="000000"/>
          <w:spacing w:val="-3"/>
          <w:sz w:val="28"/>
          <w:szCs w:val="28"/>
        </w:rPr>
        <w:t xml:space="preserve">сноску </w:t>
      </w:r>
      <w:r w:rsidRPr="00756091">
        <w:rPr>
          <w:bCs/>
          <w:i/>
          <w:color w:val="000000"/>
          <w:spacing w:val="-3"/>
          <w:sz w:val="28"/>
          <w:szCs w:val="28"/>
        </w:rPr>
        <w:t>3</w:t>
      </w:r>
      <w:r w:rsidRPr="00D867BA">
        <w:rPr>
          <w:bCs/>
          <w:color w:val="000000"/>
          <w:spacing w:val="-3"/>
          <w:sz w:val="28"/>
          <w:szCs w:val="28"/>
        </w:rPr>
        <w:t xml:space="preserve">) расположить формулы для их вычисления. Для накопления этих </w:t>
      </w:r>
      <w:r w:rsidR="00756091">
        <w:rPr>
          <w:bCs/>
          <w:color w:val="000000"/>
          <w:spacing w:val="-3"/>
          <w:sz w:val="28"/>
          <w:szCs w:val="28"/>
        </w:rPr>
        <w:t>данных</w:t>
      </w:r>
      <w:r w:rsidRPr="00D867BA">
        <w:rPr>
          <w:bCs/>
          <w:color w:val="000000"/>
          <w:spacing w:val="-3"/>
          <w:sz w:val="28"/>
          <w:szCs w:val="28"/>
        </w:rPr>
        <w:t xml:space="preserve"> в результате проведения множества опытов необходимо </w:t>
      </w:r>
      <w:r w:rsidR="00756091">
        <w:rPr>
          <w:bCs/>
          <w:color w:val="000000"/>
          <w:spacing w:val="-3"/>
          <w:sz w:val="28"/>
          <w:szCs w:val="28"/>
        </w:rPr>
        <w:t xml:space="preserve">отметить </w:t>
      </w:r>
      <w:r w:rsidRPr="00D867BA">
        <w:rPr>
          <w:bCs/>
          <w:color w:val="000000"/>
          <w:spacing w:val="-3"/>
          <w:sz w:val="28"/>
          <w:szCs w:val="28"/>
        </w:rPr>
        <w:t>строку, начиная с которой они будут выводиться (см.</w:t>
      </w:r>
      <w:r w:rsidR="00756091">
        <w:rPr>
          <w:bCs/>
          <w:color w:val="000000"/>
          <w:spacing w:val="-3"/>
          <w:sz w:val="28"/>
          <w:szCs w:val="28"/>
        </w:rPr>
        <w:t xml:space="preserve"> рисунок 3 </w:t>
      </w:r>
      <w:r w:rsidRPr="00D867BA">
        <w:rPr>
          <w:bCs/>
          <w:color w:val="000000"/>
          <w:spacing w:val="-3"/>
          <w:sz w:val="28"/>
          <w:szCs w:val="28"/>
        </w:rPr>
        <w:t xml:space="preserve">сноску </w:t>
      </w:r>
      <w:r w:rsidRPr="00756091">
        <w:rPr>
          <w:bCs/>
          <w:i/>
          <w:color w:val="000000"/>
          <w:spacing w:val="-3"/>
          <w:sz w:val="28"/>
          <w:szCs w:val="28"/>
        </w:rPr>
        <w:t>4</w:t>
      </w:r>
      <w:r w:rsidRPr="00D867BA">
        <w:rPr>
          <w:bCs/>
          <w:color w:val="000000"/>
          <w:spacing w:val="-3"/>
          <w:sz w:val="28"/>
          <w:szCs w:val="28"/>
        </w:rPr>
        <w:t>).</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lastRenderedPageBreak/>
        <w:t xml:space="preserve">Для определения количества опытов, обеспечивающих </w:t>
      </w:r>
      <w:r w:rsidR="00597F8D" w:rsidRPr="00D867BA">
        <w:rPr>
          <w:bCs/>
          <w:color w:val="000000"/>
          <w:spacing w:val="-3"/>
          <w:sz w:val="28"/>
          <w:szCs w:val="28"/>
        </w:rPr>
        <w:t>репрезентативную</w:t>
      </w:r>
      <w:r w:rsidRPr="00D867BA">
        <w:rPr>
          <w:bCs/>
          <w:color w:val="000000"/>
          <w:spacing w:val="-3"/>
          <w:sz w:val="28"/>
          <w:szCs w:val="28"/>
        </w:rPr>
        <w:t xml:space="preserve"> выборку, </w:t>
      </w:r>
      <w:r w:rsidR="00756091">
        <w:rPr>
          <w:bCs/>
          <w:color w:val="000000"/>
          <w:spacing w:val="-3"/>
          <w:sz w:val="28"/>
          <w:szCs w:val="28"/>
        </w:rPr>
        <w:t>следует</w:t>
      </w:r>
      <w:r w:rsidRPr="00D867BA">
        <w:rPr>
          <w:bCs/>
          <w:color w:val="000000"/>
          <w:spacing w:val="-3"/>
          <w:sz w:val="28"/>
          <w:szCs w:val="28"/>
        </w:rPr>
        <w:t xml:space="preserve"> запустить имитационную модель множество раз, например 200. Для этого используется кнопка </w:t>
      </w:r>
      <w:r w:rsidR="00DF5B32">
        <w:rPr>
          <w:bCs/>
          <w:color w:val="000000"/>
          <w:spacing w:val="-3"/>
          <w:sz w:val="28"/>
          <w:szCs w:val="28"/>
        </w:rPr>
        <w:t>«</w:t>
      </w:r>
      <w:r w:rsidRPr="00D867BA">
        <w:rPr>
          <w:bCs/>
          <w:color w:val="000000"/>
          <w:spacing w:val="-3"/>
          <w:sz w:val="28"/>
          <w:szCs w:val="28"/>
        </w:rPr>
        <w:t>Один эксперимент</w:t>
      </w:r>
      <w:r w:rsidR="00DF5B32">
        <w:rPr>
          <w:bCs/>
          <w:color w:val="000000"/>
          <w:spacing w:val="-3"/>
          <w:sz w:val="28"/>
          <w:szCs w:val="28"/>
        </w:rPr>
        <w:t>»</w:t>
      </w:r>
      <w:r w:rsidRPr="00D867BA">
        <w:rPr>
          <w:bCs/>
          <w:color w:val="000000"/>
          <w:spacing w:val="-3"/>
          <w:sz w:val="28"/>
          <w:szCs w:val="28"/>
        </w:rPr>
        <w:t xml:space="preserve"> на интерфейсной форме (см.</w:t>
      </w:r>
      <w:r w:rsidR="00040C3A">
        <w:rPr>
          <w:bCs/>
          <w:color w:val="000000"/>
          <w:spacing w:val="-3"/>
          <w:sz w:val="28"/>
          <w:szCs w:val="28"/>
        </w:rPr>
        <w:t> </w:t>
      </w:r>
      <w:r w:rsidRPr="00D867BA">
        <w:rPr>
          <w:bCs/>
          <w:color w:val="000000"/>
          <w:spacing w:val="-3"/>
          <w:sz w:val="28"/>
          <w:szCs w:val="28"/>
        </w:rPr>
        <w:t>рис</w:t>
      </w:r>
      <w:r w:rsidR="00756091">
        <w:rPr>
          <w:bCs/>
          <w:color w:val="000000"/>
          <w:spacing w:val="-3"/>
          <w:sz w:val="28"/>
          <w:szCs w:val="28"/>
        </w:rPr>
        <w:t>унок 1</w:t>
      </w:r>
      <w:r w:rsidRPr="00D867BA">
        <w:rPr>
          <w:bCs/>
          <w:color w:val="000000"/>
          <w:spacing w:val="-3"/>
          <w:sz w:val="28"/>
          <w:szCs w:val="28"/>
        </w:rPr>
        <w:t>). По полученным данным необходимо построить график изменения средних значений критериев оценки от количества опытов</w:t>
      </w:r>
      <w:r w:rsidR="00040C3A">
        <w:rPr>
          <w:bCs/>
          <w:color w:val="000000"/>
          <w:spacing w:val="-3"/>
          <w:sz w:val="28"/>
          <w:szCs w:val="28"/>
        </w:rPr>
        <w:t xml:space="preserve"> и следует</w:t>
      </w:r>
      <w:r w:rsidRPr="00D867BA">
        <w:rPr>
          <w:bCs/>
          <w:color w:val="000000"/>
          <w:spacing w:val="-3"/>
          <w:sz w:val="28"/>
          <w:szCs w:val="28"/>
        </w:rPr>
        <w:t xml:space="preserve"> обоснова</w:t>
      </w:r>
      <w:r w:rsidR="00040C3A">
        <w:rPr>
          <w:bCs/>
          <w:color w:val="000000"/>
          <w:spacing w:val="-3"/>
          <w:sz w:val="28"/>
          <w:szCs w:val="28"/>
        </w:rPr>
        <w:t>ть</w:t>
      </w:r>
      <w:r w:rsidRPr="00D867BA">
        <w:rPr>
          <w:bCs/>
          <w:color w:val="000000"/>
          <w:spacing w:val="-3"/>
          <w:sz w:val="28"/>
          <w:szCs w:val="28"/>
        </w:rPr>
        <w:t xml:space="preserve"> необходимо</w:t>
      </w:r>
      <w:r w:rsidR="00040C3A">
        <w:rPr>
          <w:bCs/>
          <w:color w:val="000000"/>
          <w:spacing w:val="-3"/>
          <w:sz w:val="28"/>
          <w:szCs w:val="28"/>
        </w:rPr>
        <w:t>е</w:t>
      </w:r>
      <w:r w:rsidRPr="00D867BA">
        <w:rPr>
          <w:bCs/>
          <w:color w:val="000000"/>
          <w:spacing w:val="-3"/>
          <w:sz w:val="28"/>
          <w:szCs w:val="28"/>
        </w:rPr>
        <w:t xml:space="preserve"> и достаточно</w:t>
      </w:r>
      <w:r w:rsidR="00040C3A">
        <w:rPr>
          <w:bCs/>
          <w:color w:val="000000"/>
          <w:spacing w:val="-3"/>
          <w:sz w:val="28"/>
          <w:szCs w:val="28"/>
        </w:rPr>
        <w:t>е</w:t>
      </w:r>
      <w:r w:rsidRPr="00D867BA">
        <w:rPr>
          <w:bCs/>
          <w:color w:val="000000"/>
          <w:spacing w:val="-3"/>
          <w:sz w:val="28"/>
          <w:szCs w:val="28"/>
        </w:rPr>
        <w:t xml:space="preserve"> количеств</w:t>
      </w:r>
      <w:r w:rsidR="00040C3A">
        <w:rPr>
          <w:bCs/>
          <w:color w:val="000000"/>
          <w:spacing w:val="-3"/>
          <w:sz w:val="28"/>
          <w:szCs w:val="28"/>
        </w:rPr>
        <w:t>о</w:t>
      </w:r>
      <w:r w:rsidRPr="00D867BA">
        <w:rPr>
          <w:bCs/>
          <w:color w:val="000000"/>
          <w:spacing w:val="-3"/>
          <w:sz w:val="28"/>
          <w:szCs w:val="28"/>
        </w:rPr>
        <w:t xml:space="preserve"> повторяемых опытов при одних и тех же значениях внутренних параметров.</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После определения необходимого количества повторений н</w:t>
      </w:r>
      <w:r w:rsidR="00040C3A">
        <w:rPr>
          <w:bCs/>
          <w:color w:val="000000"/>
          <w:spacing w:val="-3"/>
          <w:sz w:val="28"/>
          <w:szCs w:val="28"/>
        </w:rPr>
        <w:t>ужно</w:t>
      </w:r>
      <w:r w:rsidRPr="00D867BA">
        <w:rPr>
          <w:bCs/>
          <w:color w:val="000000"/>
          <w:spacing w:val="-3"/>
          <w:sz w:val="28"/>
          <w:szCs w:val="28"/>
        </w:rPr>
        <w:t xml:space="preserve">провести однофакторный эксперимент для каждого из анализируемых внутренних параметров.Для этого </w:t>
      </w:r>
      <w:r w:rsidR="00040C3A">
        <w:rPr>
          <w:bCs/>
          <w:color w:val="000000"/>
          <w:spacing w:val="-3"/>
          <w:sz w:val="28"/>
          <w:szCs w:val="28"/>
        </w:rPr>
        <w:t>следует</w:t>
      </w:r>
      <w:r w:rsidRPr="00D867BA">
        <w:rPr>
          <w:bCs/>
          <w:color w:val="000000"/>
          <w:spacing w:val="-3"/>
          <w:sz w:val="28"/>
          <w:szCs w:val="28"/>
        </w:rPr>
        <w:t xml:space="preserve"> создать и оформить лист под названием </w:t>
      </w:r>
      <w:r w:rsidR="00DF5B32">
        <w:rPr>
          <w:bCs/>
          <w:color w:val="000000"/>
          <w:spacing w:val="-3"/>
          <w:sz w:val="28"/>
          <w:szCs w:val="28"/>
        </w:rPr>
        <w:t>«</w:t>
      </w:r>
      <w:r w:rsidRPr="00D867BA">
        <w:rPr>
          <w:bCs/>
          <w:color w:val="000000"/>
          <w:spacing w:val="-3"/>
          <w:sz w:val="28"/>
          <w:szCs w:val="28"/>
        </w:rPr>
        <w:t>Однофакторный эксперимент</w:t>
      </w:r>
      <w:r w:rsidR="00DF5B32">
        <w:rPr>
          <w:bCs/>
          <w:color w:val="000000"/>
          <w:spacing w:val="-3"/>
          <w:sz w:val="28"/>
          <w:szCs w:val="28"/>
        </w:rPr>
        <w:t>»</w:t>
      </w:r>
      <w:r w:rsidR="00B14A3D">
        <w:rPr>
          <w:bCs/>
          <w:color w:val="000000"/>
          <w:spacing w:val="-3"/>
          <w:sz w:val="28"/>
          <w:szCs w:val="28"/>
        </w:rPr>
        <w:t>,</w:t>
      </w:r>
      <w:r w:rsidRPr="00D867BA">
        <w:rPr>
          <w:bCs/>
          <w:color w:val="000000"/>
          <w:spacing w:val="-3"/>
          <w:sz w:val="28"/>
          <w:szCs w:val="28"/>
        </w:rPr>
        <w:t xml:space="preserve"> как это показано на рисунке</w:t>
      </w:r>
      <w:r w:rsidR="00B14A3D">
        <w:rPr>
          <w:bCs/>
          <w:color w:val="000000"/>
          <w:spacing w:val="-3"/>
          <w:sz w:val="28"/>
          <w:szCs w:val="28"/>
        </w:rPr>
        <w:t>4</w:t>
      </w:r>
      <w:r w:rsidRPr="00D867BA">
        <w:rPr>
          <w:bCs/>
          <w:color w:val="000000"/>
          <w:spacing w:val="-3"/>
          <w:sz w:val="28"/>
          <w:szCs w:val="28"/>
        </w:rPr>
        <w:t>. После</w:t>
      </w:r>
      <w:r w:rsidR="00562AB8">
        <w:rPr>
          <w:bCs/>
          <w:color w:val="000000"/>
          <w:spacing w:val="-3"/>
          <w:sz w:val="28"/>
          <w:szCs w:val="28"/>
        </w:rPr>
        <w:t> </w:t>
      </w:r>
      <w:r w:rsidRPr="00D867BA">
        <w:rPr>
          <w:bCs/>
          <w:color w:val="000000"/>
          <w:spacing w:val="-3"/>
          <w:sz w:val="28"/>
          <w:szCs w:val="28"/>
        </w:rPr>
        <w:t>проведения заданного количества опытов на данном листе будут собраны необходимые данные для анализа чувствительности.</w:t>
      </w:r>
    </w:p>
    <w:p w:rsidR="00D867BA" w:rsidRDefault="00D867BA" w:rsidP="00D867BA">
      <w:pPr>
        <w:ind w:firstLine="567"/>
        <w:jc w:val="both"/>
        <w:rPr>
          <w:sz w:val="28"/>
          <w:szCs w:val="28"/>
        </w:rPr>
      </w:pPr>
      <w:r w:rsidRPr="00D867BA">
        <w:rPr>
          <w:sz w:val="28"/>
          <w:szCs w:val="28"/>
        </w:rPr>
        <w:t xml:space="preserve">Для выбора управляемых параметров необходимо произвести ранжирование </w:t>
      </w:r>
      <w:r w:rsidR="00A03827">
        <w:rPr>
          <w:sz w:val="28"/>
          <w:szCs w:val="28"/>
        </w:rPr>
        <w:t>о</w:t>
      </w:r>
      <w:r w:rsidR="00A03827" w:rsidRPr="00D867BA">
        <w:rPr>
          <w:sz w:val="28"/>
          <w:szCs w:val="28"/>
        </w:rPr>
        <w:t>тносительны</w:t>
      </w:r>
      <w:r w:rsidR="00A03827">
        <w:rPr>
          <w:sz w:val="28"/>
          <w:szCs w:val="28"/>
        </w:rPr>
        <w:t>х</w:t>
      </w:r>
      <w:r w:rsidRPr="00D867BA">
        <w:rPr>
          <w:sz w:val="28"/>
          <w:szCs w:val="28"/>
        </w:rPr>
        <w:t xml:space="preserve">коэффициентов чувствительности критериев оценки от внутренних параметров и выбрать большие из них. </w:t>
      </w:r>
    </w:p>
    <w:p w:rsidR="00805D9F" w:rsidRDefault="00805D9F" w:rsidP="00D867BA">
      <w:pPr>
        <w:ind w:firstLine="567"/>
        <w:jc w:val="both"/>
        <w:rPr>
          <w:sz w:val="28"/>
          <w:szCs w:val="28"/>
        </w:rPr>
      </w:pPr>
    </w:p>
    <w:p w:rsidR="00D867BA" w:rsidRPr="001D5BAC" w:rsidRDefault="00E101A2" w:rsidP="00667F45">
      <w:pPr>
        <w:pStyle w:val="a8"/>
        <w:spacing w:after="0"/>
        <w:ind w:firstLine="567"/>
        <w:jc w:val="both"/>
        <w:outlineLvl w:val="0"/>
        <w:rPr>
          <w:b/>
          <w:sz w:val="32"/>
          <w:szCs w:val="32"/>
        </w:rPr>
      </w:pPr>
      <w:bookmarkStart w:id="10" w:name="_Toc530138151"/>
      <w:r>
        <w:rPr>
          <w:b/>
          <w:sz w:val="32"/>
          <w:szCs w:val="32"/>
        </w:rPr>
        <w:t>Лабораторная работа №</w:t>
      </w:r>
      <w:r w:rsidR="00D867BA" w:rsidRPr="001D5BAC">
        <w:rPr>
          <w:b/>
          <w:sz w:val="32"/>
          <w:szCs w:val="32"/>
        </w:rPr>
        <w:t>10. Изучение характера влияния управляемых параметров на критерии оценки функционирования производственного процесса</w:t>
      </w:r>
      <w:bookmarkEnd w:id="10"/>
    </w:p>
    <w:p w:rsidR="00D867BA" w:rsidRPr="00D867BA" w:rsidRDefault="00D867BA" w:rsidP="00D867BA">
      <w:pPr>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 xml:space="preserve">: </w:t>
      </w:r>
      <w:r w:rsidR="00D0066B" w:rsidRPr="00D0066B">
        <w:rPr>
          <w:color w:val="000000"/>
          <w:spacing w:val="-3"/>
          <w:sz w:val="28"/>
          <w:szCs w:val="28"/>
        </w:rPr>
        <w:t>п</w:t>
      </w:r>
      <w:r w:rsidRPr="00D0066B">
        <w:rPr>
          <w:color w:val="000000"/>
          <w:spacing w:val="-3"/>
          <w:sz w:val="28"/>
          <w:szCs w:val="28"/>
        </w:rPr>
        <w:t>родолжить</w:t>
      </w:r>
      <w:r w:rsidRPr="00D867BA">
        <w:rPr>
          <w:color w:val="000000"/>
          <w:spacing w:val="-3"/>
          <w:sz w:val="28"/>
          <w:szCs w:val="28"/>
        </w:rPr>
        <w:t xml:space="preserve"> изучение возможностей программной системы имитационного моделирования производственных процессов и научиться обосновывать выбор множества управляемых параметров исследуемой </w:t>
      </w:r>
      <w:r w:rsidR="009E0978" w:rsidRPr="00D867BA">
        <w:rPr>
          <w:color w:val="000000"/>
          <w:spacing w:val="-3"/>
          <w:sz w:val="28"/>
          <w:szCs w:val="28"/>
        </w:rPr>
        <w:t>производственной</w:t>
      </w:r>
      <w:r w:rsidRPr="00D867BA">
        <w:rPr>
          <w:color w:val="000000"/>
          <w:spacing w:val="-3"/>
          <w:sz w:val="28"/>
          <w:szCs w:val="28"/>
        </w:rPr>
        <w:t xml:space="preserve"> системы для проведения факторного эксперимента и построения факторной (регрессионной) модели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результаты анализа чувствительности, выполненного в лабораторной работе </w:t>
      </w:r>
      <w:r w:rsidR="00004BE3">
        <w:rPr>
          <w:bCs/>
          <w:color w:val="000000"/>
          <w:spacing w:val="-3"/>
          <w:sz w:val="28"/>
          <w:szCs w:val="28"/>
        </w:rPr>
        <w:t>№</w:t>
      </w:r>
      <w:r w:rsidR="00D867BA" w:rsidRPr="00D867BA">
        <w:rPr>
          <w:bCs/>
          <w:color w:val="000000"/>
          <w:spacing w:val="-3"/>
          <w:sz w:val="28"/>
          <w:szCs w:val="28"/>
        </w:rPr>
        <w:t>9</w:t>
      </w:r>
      <w:r w:rsidR="009E0978">
        <w:rPr>
          <w:bCs/>
          <w:color w:val="000000"/>
          <w:spacing w:val="-3"/>
          <w:sz w:val="28"/>
          <w:szCs w:val="28"/>
        </w:rPr>
        <w:t>,</w:t>
      </w:r>
      <w:r w:rsidR="00D867BA" w:rsidRPr="00D867BA">
        <w:rPr>
          <w:bCs/>
          <w:color w:val="000000"/>
          <w:spacing w:val="-3"/>
          <w:sz w:val="28"/>
          <w:szCs w:val="28"/>
        </w:rPr>
        <w:t xml:space="preserve"> изучить характер влияния выбранных внутренних управляемых параметров на критерии оценки. Построить графики, отражающие зависимости критериев оценки от внутренних управляемых параметров.</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w:t>
      </w:r>
      <w:r w:rsidRPr="00D867BA">
        <w:rPr>
          <w:bCs/>
          <w:color w:val="000000"/>
          <w:spacing w:val="-3"/>
          <w:sz w:val="28"/>
          <w:szCs w:val="28"/>
        </w:rPr>
        <w:t xml:space="preserve">Для каждого из выбранных внутренних управляемых параметров по модели, построенной в лабораторной работе </w:t>
      </w:r>
      <w:r w:rsidR="00004BE3">
        <w:rPr>
          <w:bCs/>
          <w:color w:val="000000"/>
          <w:spacing w:val="-3"/>
          <w:sz w:val="28"/>
          <w:szCs w:val="28"/>
        </w:rPr>
        <w:t>№</w:t>
      </w:r>
      <w:r w:rsidRPr="00D867BA">
        <w:rPr>
          <w:bCs/>
          <w:color w:val="000000"/>
          <w:spacing w:val="-3"/>
          <w:sz w:val="28"/>
          <w:szCs w:val="28"/>
        </w:rPr>
        <w:t xml:space="preserve">6, провести минимум по пять опытов. В каждом опыте должно быть множество запусков модели, обеспечивающих репрезентативность выборки. В каждой точке, полученной в результате проведенного опыта, определить оценки математических ожиданий критериев оценки эффективности и построить графики их зависимости от значений соответствующих внутренних управляемых параметров. Провести анализ построенных характеристик и сделать выводы по обоснованности выбора управляемых параметров. </w:t>
      </w:r>
    </w:p>
    <w:p w:rsidR="00D867BA" w:rsidRDefault="00D867BA" w:rsidP="00D867BA">
      <w:pPr>
        <w:ind w:firstLine="567"/>
        <w:jc w:val="both"/>
        <w:rPr>
          <w:b/>
          <w:sz w:val="28"/>
          <w:szCs w:val="28"/>
        </w:rPr>
      </w:pPr>
    </w:p>
    <w:p w:rsidR="008238E2" w:rsidRDefault="008238E2" w:rsidP="00D867BA">
      <w:pPr>
        <w:ind w:firstLine="567"/>
        <w:jc w:val="both"/>
        <w:rPr>
          <w:b/>
          <w:sz w:val="28"/>
          <w:szCs w:val="28"/>
        </w:rPr>
      </w:pPr>
    </w:p>
    <w:p w:rsidR="008238E2" w:rsidRPr="00D867BA" w:rsidRDefault="008238E2" w:rsidP="00D867BA">
      <w:pPr>
        <w:ind w:firstLine="567"/>
        <w:jc w:val="both"/>
        <w:rPr>
          <w:b/>
          <w:sz w:val="28"/>
          <w:szCs w:val="28"/>
        </w:rPr>
      </w:pPr>
    </w:p>
    <w:p w:rsidR="00D867BA" w:rsidRPr="001D5BAC" w:rsidRDefault="00E101A2" w:rsidP="00667F45">
      <w:pPr>
        <w:pStyle w:val="a8"/>
        <w:spacing w:after="0"/>
        <w:ind w:firstLine="567"/>
        <w:jc w:val="both"/>
        <w:outlineLvl w:val="0"/>
        <w:rPr>
          <w:b/>
          <w:sz w:val="32"/>
          <w:szCs w:val="32"/>
        </w:rPr>
      </w:pPr>
      <w:bookmarkStart w:id="11" w:name="_Toc530138152"/>
      <w:r>
        <w:rPr>
          <w:b/>
          <w:sz w:val="32"/>
          <w:szCs w:val="32"/>
        </w:rPr>
        <w:lastRenderedPageBreak/>
        <w:t>Лабораторная работа №</w:t>
      </w:r>
      <w:r w:rsidR="00D867BA" w:rsidRPr="001D5BAC">
        <w:rPr>
          <w:b/>
          <w:sz w:val="32"/>
          <w:szCs w:val="32"/>
        </w:rPr>
        <w:t>11. Выбор типа вычислительного эксперимента на имитационной модели</w:t>
      </w:r>
      <w:bookmarkEnd w:id="11"/>
    </w:p>
    <w:p w:rsidR="00D867BA" w:rsidRPr="00D867BA" w:rsidRDefault="00D867BA" w:rsidP="00D867BA">
      <w:pPr>
        <w:pStyle w:val="a8"/>
        <w:spacing w:after="0"/>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 и научиться обосновывать выбор типа плана вычислительного эксперимента для построения факторной (регрессионной) модели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результаты анализа чувствительности, выполненного в лабораторных работах </w:t>
      </w:r>
      <w:r w:rsidR="00004BE3">
        <w:rPr>
          <w:bCs/>
          <w:color w:val="000000"/>
          <w:spacing w:val="-3"/>
          <w:sz w:val="28"/>
          <w:szCs w:val="28"/>
        </w:rPr>
        <w:t>№</w:t>
      </w:r>
      <w:r w:rsidR="00D867BA" w:rsidRPr="00D867BA">
        <w:rPr>
          <w:bCs/>
          <w:color w:val="000000"/>
          <w:spacing w:val="-3"/>
          <w:sz w:val="28"/>
          <w:szCs w:val="28"/>
        </w:rPr>
        <w:t xml:space="preserve">9 и </w:t>
      </w:r>
      <w:r w:rsidR="00004BE3">
        <w:rPr>
          <w:bCs/>
          <w:color w:val="000000"/>
          <w:spacing w:val="-3"/>
          <w:sz w:val="28"/>
          <w:szCs w:val="28"/>
        </w:rPr>
        <w:t>№</w:t>
      </w:r>
      <w:r w:rsidR="00D867BA" w:rsidRPr="00D867BA">
        <w:rPr>
          <w:bCs/>
          <w:color w:val="000000"/>
          <w:spacing w:val="-3"/>
          <w:sz w:val="28"/>
          <w:szCs w:val="28"/>
        </w:rPr>
        <w:t>10,выбрать вид регрессионной модели, построить и проверить планы вычислительного эксперимента на отсутствие мультиколлинеарности.</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w:t>
      </w:r>
      <w:r w:rsidRPr="00D867BA">
        <w:rPr>
          <w:bCs/>
          <w:color w:val="000000"/>
          <w:spacing w:val="-3"/>
          <w:sz w:val="28"/>
          <w:szCs w:val="28"/>
        </w:rPr>
        <w:t>Для выбранного количества факторов, соответствующих внутренним управляемым параметрам, выбрать вид факторных (регрессионных) моделей, которые необходимо будет построить в результате вычислительного эксперимента на имитационной модели, и разработать для них необходимые матрицы планирования. Для каждого из полученных планов построить матрицы базисных функций, убедиться в их пригодности для решения задачи построения соответствующих факторных моделей.</w:t>
      </w:r>
    </w:p>
    <w:p w:rsidR="00D867BA" w:rsidRDefault="00D867BA" w:rsidP="00D867BA">
      <w:pPr>
        <w:pStyle w:val="a8"/>
        <w:spacing w:after="0"/>
        <w:ind w:firstLine="567"/>
        <w:jc w:val="both"/>
        <w:rPr>
          <w:b/>
          <w:sz w:val="28"/>
          <w:szCs w:val="28"/>
        </w:rPr>
      </w:pPr>
    </w:p>
    <w:p w:rsidR="00D867BA" w:rsidRPr="001D5BAC" w:rsidRDefault="00E101A2" w:rsidP="00667F45">
      <w:pPr>
        <w:pStyle w:val="a8"/>
        <w:spacing w:after="0"/>
        <w:ind w:firstLine="567"/>
        <w:jc w:val="both"/>
        <w:outlineLvl w:val="0"/>
        <w:rPr>
          <w:b/>
          <w:sz w:val="32"/>
          <w:szCs w:val="32"/>
        </w:rPr>
      </w:pPr>
      <w:bookmarkStart w:id="12" w:name="_Toc530138153"/>
      <w:r>
        <w:rPr>
          <w:b/>
          <w:sz w:val="32"/>
          <w:szCs w:val="32"/>
        </w:rPr>
        <w:t>Лабораторная работа №</w:t>
      </w:r>
      <w:r w:rsidR="00D867BA" w:rsidRPr="001D5BAC">
        <w:rPr>
          <w:b/>
          <w:sz w:val="32"/>
          <w:szCs w:val="32"/>
        </w:rPr>
        <w:t>12. Построение регрессионной модели на основе полного факторного эксперимента</w:t>
      </w:r>
      <w:bookmarkEnd w:id="12"/>
    </w:p>
    <w:p w:rsidR="00D867BA" w:rsidRPr="00D867BA" w:rsidRDefault="00D867BA" w:rsidP="00D867BA">
      <w:pPr>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 и научиться проводить полнофакторный вычислительный эксперимент и осуществлять построение факторной (регрессионной) модели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план полного факторного эксперимента, построенный при </w:t>
      </w:r>
      <w:r w:rsidR="00CE2419">
        <w:rPr>
          <w:bCs/>
          <w:color w:val="000000"/>
          <w:spacing w:val="-3"/>
          <w:sz w:val="28"/>
          <w:szCs w:val="28"/>
        </w:rPr>
        <w:t>выполнени</w:t>
      </w:r>
      <w:r w:rsidR="009E0978">
        <w:rPr>
          <w:bCs/>
          <w:color w:val="000000"/>
          <w:spacing w:val="-3"/>
          <w:sz w:val="28"/>
          <w:szCs w:val="28"/>
        </w:rPr>
        <w:t>и</w:t>
      </w:r>
      <w:r w:rsidR="00D867BA" w:rsidRPr="00D867BA">
        <w:rPr>
          <w:bCs/>
          <w:color w:val="000000"/>
          <w:spacing w:val="-3"/>
          <w:sz w:val="28"/>
          <w:szCs w:val="28"/>
        </w:rPr>
        <w:t xml:space="preserve"> лабораторной работы </w:t>
      </w:r>
      <w:r w:rsidR="00004BE3">
        <w:rPr>
          <w:bCs/>
          <w:color w:val="000000"/>
          <w:spacing w:val="-3"/>
          <w:sz w:val="28"/>
          <w:szCs w:val="28"/>
        </w:rPr>
        <w:t>№</w:t>
      </w:r>
      <w:r w:rsidR="00D867BA" w:rsidRPr="00D867BA">
        <w:rPr>
          <w:bCs/>
          <w:color w:val="000000"/>
          <w:spacing w:val="-3"/>
          <w:sz w:val="28"/>
          <w:szCs w:val="28"/>
        </w:rPr>
        <w:t>11, провести вычислительный эксперимент и построить факторнуюмодель исследуемого объекта.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w:t>
      </w:r>
      <w:r w:rsidRPr="00D867BA">
        <w:rPr>
          <w:bCs/>
          <w:color w:val="000000"/>
          <w:spacing w:val="-3"/>
          <w:sz w:val="28"/>
          <w:szCs w:val="28"/>
        </w:rPr>
        <w:t xml:space="preserve">Для организации проведения полного факторного эксперимента необходимо создать лист с названием </w:t>
      </w:r>
      <w:r w:rsidR="00DF5B32">
        <w:rPr>
          <w:bCs/>
          <w:color w:val="000000"/>
          <w:spacing w:val="-3"/>
          <w:sz w:val="28"/>
          <w:szCs w:val="28"/>
        </w:rPr>
        <w:t>«</w:t>
      </w:r>
      <w:r w:rsidRPr="00D867BA">
        <w:rPr>
          <w:bCs/>
          <w:color w:val="000000"/>
          <w:spacing w:val="-3"/>
          <w:sz w:val="28"/>
          <w:szCs w:val="28"/>
        </w:rPr>
        <w:t>Многофакторный эксперимент</w:t>
      </w:r>
      <w:r w:rsidR="00DF5B32">
        <w:rPr>
          <w:bCs/>
          <w:color w:val="000000"/>
          <w:spacing w:val="-3"/>
          <w:sz w:val="28"/>
          <w:szCs w:val="28"/>
        </w:rPr>
        <w:t>»</w:t>
      </w:r>
      <w:r w:rsidRPr="00D867BA">
        <w:rPr>
          <w:bCs/>
          <w:color w:val="000000"/>
          <w:spacing w:val="-3"/>
          <w:sz w:val="28"/>
          <w:szCs w:val="28"/>
        </w:rPr>
        <w:t xml:space="preserve"> и оформить его в соответствии с требованиями</w:t>
      </w:r>
      <w:r w:rsidR="00131F39">
        <w:rPr>
          <w:bCs/>
          <w:color w:val="000000"/>
          <w:spacing w:val="-3"/>
          <w:sz w:val="28"/>
          <w:szCs w:val="28"/>
        </w:rPr>
        <w:t>,</w:t>
      </w:r>
      <w:r w:rsidRPr="00D867BA">
        <w:rPr>
          <w:bCs/>
          <w:color w:val="000000"/>
          <w:spacing w:val="-3"/>
          <w:sz w:val="28"/>
          <w:szCs w:val="28"/>
        </w:rPr>
        <w:t xml:space="preserve">представленными на рисунке </w:t>
      </w:r>
      <w:r w:rsidR="00131F39">
        <w:rPr>
          <w:bCs/>
          <w:color w:val="000000"/>
          <w:spacing w:val="-3"/>
          <w:sz w:val="28"/>
          <w:szCs w:val="28"/>
        </w:rPr>
        <w:t>5</w:t>
      </w:r>
      <w:r w:rsidRPr="00D867BA">
        <w:rPr>
          <w:bCs/>
          <w:color w:val="000000"/>
          <w:spacing w:val="-3"/>
          <w:sz w:val="28"/>
          <w:szCs w:val="28"/>
        </w:rPr>
        <w:t xml:space="preserve">. На данном листе </w:t>
      </w:r>
      <w:r w:rsidR="00131F39">
        <w:rPr>
          <w:bCs/>
          <w:color w:val="000000"/>
          <w:spacing w:val="-3"/>
          <w:sz w:val="28"/>
          <w:szCs w:val="28"/>
        </w:rPr>
        <w:t>следует</w:t>
      </w:r>
      <w:r w:rsidRPr="00D867BA">
        <w:rPr>
          <w:bCs/>
          <w:color w:val="000000"/>
          <w:spacing w:val="-3"/>
          <w:sz w:val="28"/>
          <w:szCs w:val="28"/>
        </w:rPr>
        <w:t xml:space="preserve"> выделить диапазон </w:t>
      </w:r>
      <w:r w:rsidR="00131F39">
        <w:rPr>
          <w:bCs/>
          <w:color w:val="000000"/>
          <w:spacing w:val="-3"/>
          <w:sz w:val="28"/>
          <w:szCs w:val="28"/>
        </w:rPr>
        <w:t>с</w:t>
      </w:r>
      <w:r w:rsidRPr="00D867BA">
        <w:rPr>
          <w:bCs/>
          <w:color w:val="000000"/>
          <w:spacing w:val="-3"/>
          <w:sz w:val="28"/>
          <w:szCs w:val="28"/>
        </w:rPr>
        <w:t xml:space="preserve"> именем </w:t>
      </w:r>
      <w:r w:rsidR="00DF5B32">
        <w:rPr>
          <w:bCs/>
          <w:color w:val="000000"/>
          <w:spacing w:val="-3"/>
          <w:sz w:val="28"/>
          <w:szCs w:val="28"/>
        </w:rPr>
        <w:t>«</w:t>
      </w:r>
      <w:r w:rsidR="00131F39">
        <w:rPr>
          <w:bCs/>
          <w:color w:val="000000"/>
          <w:spacing w:val="-3"/>
          <w:sz w:val="28"/>
          <w:szCs w:val="28"/>
        </w:rPr>
        <w:t>Размерность</w:t>
      </w:r>
      <w:r w:rsidRPr="00D867BA">
        <w:rPr>
          <w:bCs/>
          <w:color w:val="000000"/>
          <w:spacing w:val="-3"/>
          <w:sz w:val="28"/>
          <w:szCs w:val="28"/>
        </w:rPr>
        <w:t>Эксп</w:t>
      </w:r>
      <w:r w:rsidR="00DF5B32">
        <w:rPr>
          <w:bCs/>
          <w:color w:val="000000"/>
          <w:spacing w:val="-3"/>
          <w:sz w:val="28"/>
          <w:szCs w:val="28"/>
        </w:rPr>
        <w:t>»</w:t>
      </w:r>
      <w:r w:rsidRPr="00D867BA">
        <w:rPr>
          <w:bCs/>
          <w:color w:val="000000"/>
          <w:spacing w:val="-3"/>
          <w:sz w:val="28"/>
          <w:szCs w:val="28"/>
        </w:rPr>
        <w:t>, в котором необходимо задать название эксперимента, количество опытов, которые н</w:t>
      </w:r>
      <w:r w:rsidR="00131F39">
        <w:rPr>
          <w:bCs/>
          <w:color w:val="000000"/>
          <w:spacing w:val="-3"/>
          <w:sz w:val="28"/>
          <w:szCs w:val="28"/>
        </w:rPr>
        <w:t>ужно</w:t>
      </w:r>
      <w:r w:rsidRPr="00D867BA">
        <w:rPr>
          <w:bCs/>
          <w:color w:val="000000"/>
          <w:spacing w:val="-3"/>
          <w:sz w:val="28"/>
          <w:szCs w:val="28"/>
        </w:rPr>
        <w:t xml:space="preserve"> выполнить в порядке проведения эксперимента, количество принятых факторов, количество повторных запусков имитационной модели в каждой точке плана и количество критериев, которые необходимо фиксировать в процессе эксперимента.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Второй диапазон с именем </w:t>
      </w:r>
      <w:r w:rsidR="00DF5B32">
        <w:rPr>
          <w:bCs/>
          <w:color w:val="000000"/>
          <w:spacing w:val="-3"/>
          <w:sz w:val="28"/>
          <w:szCs w:val="28"/>
        </w:rPr>
        <w:t>«</w:t>
      </w:r>
      <w:r w:rsidRPr="00D867BA">
        <w:rPr>
          <w:bCs/>
          <w:color w:val="000000"/>
          <w:spacing w:val="-3"/>
          <w:sz w:val="28"/>
          <w:szCs w:val="28"/>
        </w:rPr>
        <w:t>УправляемыеПараметры</w:t>
      </w:r>
      <w:r w:rsidR="00DF5B32">
        <w:rPr>
          <w:bCs/>
          <w:color w:val="000000"/>
          <w:spacing w:val="-3"/>
          <w:sz w:val="28"/>
          <w:szCs w:val="28"/>
        </w:rPr>
        <w:t>»</w:t>
      </w:r>
      <w:r w:rsidRPr="00D867BA">
        <w:rPr>
          <w:bCs/>
          <w:color w:val="000000"/>
          <w:spacing w:val="-3"/>
          <w:sz w:val="28"/>
          <w:szCs w:val="28"/>
        </w:rPr>
        <w:t xml:space="preserve"> имеет вид прямоугольной матрицы, в которой первая строка содержит названия параметров,выбранных в качестве управляемых в данном эксперименте. Во второй строчке указываются ссылки (адреса ячеек) на управляемые параметры, расположенные на листе </w:t>
      </w:r>
      <w:r w:rsidR="00DF5B32">
        <w:rPr>
          <w:bCs/>
          <w:color w:val="000000"/>
          <w:spacing w:val="-3"/>
          <w:sz w:val="28"/>
          <w:szCs w:val="28"/>
        </w:rPr>
        <w:t>«</w:t>
      </w:r>
      <w:r w:rsidRPr="00D867BA">
        <w:rPr>
          <w:bCs/>
          <w:color w:val="000000"/>
          <w:spacing w:val="-3"/>
          <w:sz w:val="28"/>
          <w:szCs w:val="28"/>
        </w:rPr>
        <w:t>Структура и параметры</w:t>
      </w:r>
      <w:r w:rsidR="00DF5B32">
        <w:rPr>
          <w:bCs/>
          <w:color w:val="000000"/>
          <w:spacing w:val="-3"/>
          <w:sz w:val="28"/>
          <w:szCs w:val="28"/>
        </w:rPr>
        <w:t>»</w:t>
      </w:r>
      <w:r w:rsidRPr="00D867BA">
        <w:rPr>
          <w:bCs/>
          <w:color w:val="000000"/>
          <w:spacing w:val="-3"/>
          <w:sz w:val="28"/>
          <w:szCs w:val="28"/>
        </w:rPr>
        <w:t>, представленном на рис</w:t>
      </w:r>
      <w:r w:rsidR="00131F39">
        <w:rPr>
          <w:bCs/>
          <w:color w:val="000000"/>
          <w:spacing w:val="-3"/>
          <w:sz w:val="28"/>
          <w:szCs w:val="28"/>
        </w:rPr>
        <w:t xml:space="preserve">унке </w:t>
      </w:r>
      <w:r w:rsidR="002C0E24">
        <w:rPr>
          <w:bCs/>
          <w:color w:val="000000"/>
          <w:spacing w:val="-3"/>
          <w:sz w:val="28"/>
          <w:szCs w:val="28"/>
        </w:rPr>
        <w:lastRenderedPageBreak/>
        <w:t>5</w:t>
      </w:r>
      <w:r w:rsidRPr="00D867BA">
        <w:rPr>
          <w:bCs/>
          <w:color w:val="000000"/>
          <w:spacing w:val="-3"/>
          <w:sz w:val="28"/>
          <w:szCs w:val="28"/>
        </w:rPr>
        <w:t xml:space="preserve">, например </w:t>
      </w:r>
      <w:r w:rsidR="00DF5B32">
        <w:rPr>
          <w:bCs/>
          <w:color w:val="000000"/>
          <w:spacing w:val="-3"/>
          <w:sz w:val="28"/>
          <w:szCs w:val="28"/>
        </w:rPr>
        <w:t>«</w:t>
      </w:r>
      <w:r w:rsidRPr="00D867BA">
        <w:rPr>
          <w:bCs/>
          <w:color w:val="000000"/>
          <w:spacing w:val="-3"/>
          <w:sz w:val="28"/>
          <w:szCs w:val="28"/>
        </w:rPr>
        <w:t>Структура и параметры!С19</w:t>
      </w:r>
      <w:r w:rsidR="00DF5B32">
        <w:rPr>
          <w:bCs/>
          <w:color w:val="000000"/>
          <w:spacing w:val="-3"/>
          <w:sz w:val="28"/>
          <w:szCs w:val="28"/>
        </w:rPr>
        <w:t>»</w:t>
      </w:r>
      <w:r w:rsidRPr="00D867BA">
        <w:rPr>
          <w:bCs/>
          <w:color w:val="000000"/>
          <w:spacing w:val="-3"/>
          <w:sz w:val="28"/>
          <w:szCs w:val="28"/>
        </w:rPr>
        <w:t xml:space="preserve">. В третьей строчке задаются значения указанных управляемых параметров в центре плана вычислительного эксперимента. В четвертой строчке </w:t>
      </w:r>
      <w:r w:rsidR="002C0E24">
        <w:rPr>
          <w:bCs/>
          <w:color w:val="000000"/>
          <w:spacing w:val="-3"/>
          <w:sz w:val="28"/>
          <w:szCs w:val="28"/>
        </w:rPr>
        <w:t xml:space="preserve">– </w:t>
      </w:r>
      <w:r w:rsidRPr="00D867BA">
        <w:rPr>
          <w:bCs/>
          <w:color w:val="000000"/>
          <w:spacing w:val="-3"/>
          <w:sz w:val="28"/>
          <w:szCs w:val="28"/>
        </w:rPr>
        <w:t xml:space="preserve">плечо изменения величины значений управляемых параметров, </w:t>
      </w:r>
      <w:r w:rsidR="001132EC">
        <w:rPr>
          <w:bCs/>
          <w:color w:val="000000"/>
          <w:spacing w:val="-3"/>
          <w:sz w:val="28"/>
          <w:szCs w:val="28"/>
        </w:rPr>
        <w:t xml:space="preserve">т. е. </w:t>
      </w:r>
      <w:r w:rsidRPr="00D867BA">
        <w:rPr>
          <w:bCs/>
          <w:color w:val="000000"/>
          <w:spacing w:val="-3"/>
          <w:sz w:val="28"/>
          <w:szCs w:val="28"/>
        </w:rPr>
        <w:t>значения, на величину которых будут изменяться значения управляемых параметров в обе стороны при проведении эксперимента.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Третий диапазон– матрица планирования с именем </w:t>
      </w:r>
      <w:r w:rsidR="00DF5B32">
        <w:rPr>
          <w:bCs/>
          <w:color w:val="000000"/>
          <w:spacing w:val="-3"/>
          <w:sz w:val="28"/>
          <w:szCs w:val="28"/>
        </w:rPr>
        <w:t>«</w:t>
      </w:r>
      <w:r w:rsidRPr="00D867BA">
        <w:rPr>
          <w:bCs/>
          <w:color w:val="000000"/>
          <w:spacing w:val="-3"/>
          <w:sz w:val="28"/>
          <w:szCs w:val="28"/>
        </w:rPr>
        <w:t>МатрПлана</w:t>
      </w:r>
      <w:r w:rsidR="00DF5B32">
        <w:rPr>
          <w:bCs/>
          <w:color w:val="000000"/>
          <w:spacing w:val="-3"/>
          <w:sz w:val="28"/>
          <w:szCs w:val="28"/>
        </w:rPr>
        <w:t>»</w:t>
      </w:r>
      <w:r w:rsidRPr="00D867BA">
        <w:rPr>
          <w:bCs/>
          <w:color w:val="000000"/>
          <w:spacing w:val="-3"/>
          <w:sz w:val="28"/>
          <w:szCs w:val="28"/>
        </w:rPr>
        <w:t>. Он содержит построенный ранее спектр плана проведения эксперимента в виде нормированны</w:t>
      </w:r>
      <w:r w:rsidR="002C0E24">
        <w:rPr>
          <w:bCs/>
          <w:color w:val="000000"/>
          <w:spacing w:val="-3"/>
          <w:sz w:val="28"/>
          <w:szCs w:val="28"/>
        </w:rPr>
        <w:t>х</w:t>
      </w:r>
      <w:r w:rsidRPr="00D867BA">
        <w:rPr>
          <w:bCs/>
          <w:color w:val="000000"/>
          <w:spacing w:val="-3"/>
          <w:sz w:val="28"/>
          <w:szCs w:val="28"/>
        </w:rPr>
        <w:t xml:space="preserve"> значени</w:t>
      </w:r>
      <w:r w:rsidR="002C0E24">
        <w:rPr>
          <w:bCs/>
          <w:color w:val="000000"/>
          <w:spacing w:val="-3"/>
          <w:sz w:val="28"/>
          <w:szCs w:val="28"/>
        </w:rPr>
        <w:t>й</w:t>
      </w:r>
      <w:r w:rsidRPr="00D867BA">
        <w:rPr>
          <w:bCs/>
          <w:color w:val="000000"/>
          <w:spacing w:val="-3"/>
          <w:sz w:val="28"/>
          <w:szCs w:val="28"/>
        </w:rPr>
        <w:t xml:space="preserve"> управляемых параметров. Размерность матрицы спектра плана должна соответствовать величинам, занесенным в диапазон </w:t>
      </w:r>
      <w:r w:rsidR="00DF5B32">
        <w:rPr>
          <w:bCs/>
          <w:color w:val="000000"/>
          <w:spacing w:val="-3"/>
          <w:sz w:val="28"/>
          <w:szCs w:val="28"/>
        </w:rPr>
        <w:t>«</w:t>
      </w:r>
      <w:r w:rsidRPr="00D867BA">
        <w:rPr>
          <w:bCs/>
          <w:color w:val="000000"/>
          <w:spacing w:val="-3"/>
          <w:sz w:val="28"/>
          <w:szCs w:val="28"/>
        </w:rPr>
        <w:t>РазмерностьЭксп</w:t>
      </w:r>
      <w:r w:rsidR="00DF5B32">
        <w:rPr>
          <w:bCs/>
          <w:color w:val="000000"/>
          <w:spacing w:val="-3"/>
          <w:sz w:val="28"/>
          <w:szCs w:val="28"/>
        </w:rPr>
        <w:t>»</w:t>
      </w:r>
      <w:r w:rsidRPr="00D867BA">
        <w:rPr>
          <w:bCs/>
          <w:color w:val="000000"/>
          <w:spacing w:val="-3"/>
          <w:sz w:val="28"/>
          <w:szCs w:val="28"/>
        </w:rPr>
        <w:t>.</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Четвертый диапазон под названием </w:t>
      </w:r>
      <w:r w:rsidR="00DF5B32">
        <w:rPr>
          <w:bCs/>
          <w:color w:val="000000"/>
          <w:spacing w:val="-3"/>
          <w:sz w:val="28"/>
          <w:szCs w:val="28"/>
        </w:rPr>
        <w:t>«</w:t>
      </w:r>
      <w:r w:rsidRPr="00D867BA">
        <w:rPr>
          <w:bCs/>
          <w:color w:val="000000"/>
          <w:spacing w:val="-3"/>
          <w:sz w:val="28"/>
          <w:szCs w:val="28"/>
        </w:rPr>
        <w:t>ФактМатрПлана</w:t>
      </w:r>
      <w:r w:rsidR="00DF5B32">
        <w:rPr>
          <w:bCs/>
          <w:color w:val="000000"/>
          <w:spacing w:val="-3"/>
          <w:sz w:val="28"/>
          <w:szCs w:val="28"/>
        </w:rPr>
        <w:t>»</w:t>
      </w:r>
      <w:r w:rsidRPr="00D867BA">
        <w:rPr>
          <w:bCs/>
          <w:color w:val="000000"/>
          <w:spacing w:val="-3"/>
          <w:sz w:val="28"/>
          <w:szCs w:val="28"/>
        </w:rPr>
        <w:t xml:space="preserve"> содержит матрицу с фактическими значениями управляемых параметров, используемых в эксперименте. Значения этой матрицы могут быть получены из матрицы </w:t>
      </w:r>
      <w:r w:rsidR="00DF5B32">
        <w:rPr>
          <w:bCs/>
          <w:color w:val="000000"/>
          <w:spacing w:val="-3"/>
          <w:sz w:val="28"/>
          <w:szCs w:val="28"/>
        </w:rPr>
        <w:t>«</w:t>
      </w:r>
      <w:r w:rsidRPr="00D867BA">
        <w:rPr>
          <w:bCs/>
          <w:color w:val="000000"/>
          <w:spacing w:val="-3"/>
          <w:sz w:val="28"/>
          <w:szCs w:val="28"/>
        </w:rPr>
        <w:t>МатрПлана</w:t>
      </w:r>
      <w:r w:rsidR="00DF5B32">
        <w:rPr>
          <w:bCs/>
          <w:color w:val="000000"/>
          <w:spacing w:val="-3"/>
          <w:sz w:val="28"/>
          <w:szCs w:val="28"/>
        </w:rPr>
        <w:t>»</w:t>
      </w:r>
      <w:r w:rsidRPr="00D867BA">
        <w:rPr>
          <w:bCs/>
          <w:color w:val="000000"/>
          <w:spacing w:val="-3"/>
          <w:sz w:val="28"/>
          <w:szCs w:val="28"/>
        </w:rPr>
        <w:t xml:space="preserve"> и </w:t>
      </w:r>
      <w:r w:rsidR="00DF5B32">
        <w:rPr>
          <w:bCs/>
          <w:color w:val="000000"/>
          <w:spacing w:val="-3"/>
          <w:sz w:val="28"/>
          <w:szCs w:val="28"/>
        </w:rPr>
        <w:t>«</w:t>
      </w:r>
      <w:r w:rsidRPr="00D867BA">
        <w:rPr>
          <w:bCs/>
          <w:color w:val="000000"/>
          <w:spacing w:val="-3"/>
          <w:sz w:val="28"/>
          <w:szCs w:val="28"/>
        </w:rPr>
        <w:t>УправляемыеПараметры</w:t>
      </w:r>
      <w:r w:rsidR="00DF5B32">
        <w:rPr>
          <w:bCs/>
          <w:color w:val="000000"/>
          <w:spacing w:val="-3"/>
          <w:sz w:val="28"/>
          <w:szCs w:val="28"/>
        </w:rPr>
        <w:t>»</w:t>
      </w:r>
      <w:r w:rsidRPr="00D867BA">
        <w:rPr>
          <w:bCs/>
          <w:color w:val="000000"/>
          <w:spacing w:val="-3"/>
          <w:sz w:val="28"/>
          <w:szCs w:val="28"/>
        </w:rPr>
        <w:t xml:space="preserve"> путем простейших преобразований.</w:t>
      </w:r>
    </w:p>
    <w:p w:rsidR="00D867BA" w:rsidRPr="00D867BA" w:rsidRDefault="002C0E24" w:rsidP="00D867BA">
      <w:pPr>
        <w:shd w:val="clear" w:color="auto" w:fill="FFFFFF"/>
        <w:tabs>
          <w:tab w:val="left" w:pos="1134"/>
        </w:tabs>
        <w:ind w:firstLine="567"/>
        <w:jc w:val="both"/>
        <w:rPr>
          <w:bCs/>
          <w:color w:val="000000"/>
          <w:spacing w:val="-3"/>
          <w:sz w:val="28"/>
          <w:szCs w:val="28"/>
        </w:rPr>
      </w:pPr>
      <w:r>
        <w:rPr>
          <w:bCs/>
          <w:color w:val="000000"/>
          <w:spacing w:val="-3"/>
          <w:sz w:val="28"/>
          <w:szCs w:val="28"/>
        </w:rPr>
        <w:t>Пятый</w:t>
      </w:r>
      <w:r w:rsidR="00D867BA" w:rsidRPr="00D867BA">
        <w:rPr>
          <w:bCs/>
          <w:color w:val="000000"/>
          <w:spacing w:val="-3"/>
          <w:sz w:val="28"/>
          <w:szCs w:val="28"/>
        </w:rPr>
        <w:t xml:space="preserve"> диапазон </w:t>
      </w:r>
      <w:r>
        <w:rPr>
          <w:bCs/>
          <w:color w:val="000000"/>
          <w:spacing w:val="-3"/>
          <w:sz w:val="28"/>
          <w:szCs w:val="28"/>
        </w:rPr>
        <w:t>с</w:t>
      </w:r>
      <w:r w:rsidR="00D867BA" w:rsidRPr="00D867BA">
        <w:rPr>
          <w:bCs/>
          <w:color w:val="000000"/>
          <w:spacing w:val="-3"/>
          <w:sz w:val="28"/>
          <w:szCs w:val="28"/>
        </w:rPr>
        <w:t xml:space="preserve"> именем </w:t>
      </w:r>
      <w:r w:rsidR="00DF5B32">
        <w:rPr>
          <w:bCs/>
          <w:color w:val="000000"/>
          <w:spacing w:val="-3"/>
          <w:sz w:val="28"/>
          <w:szCs w:val="28"/>
        </w:rPr>
        <w:t>«</w:t>
      </w:r>
      <w:r w:rsidR="00D867BA" w:rsidRPr="00D867BA">
        <w:rPr>
          <w:bCs/>
          <w:color w:val="000000"/>
          <w:spacing w:val="-3"/>
          <w:sz w:val="28"/>
          <w:szCs w:val="28"/>
        </w:rPr>
        <w:t>КритерииОценки</w:t>
      </w:r>
      <w:r w:rsidR="00DF5B32">
        <w:rPr>
          <w:bCs/>
          <w:color w:val="000000"/>
          <w:spacing w:val="-3"/>
          <w:sz w:val="28"/>
          <w:szCs w:val="28"/>
        </w:rPr>
        <w:t>»</w:t>
      </w:r>
      <w:r w:rsidR="00D867BA" w:rsidRPr="00D867BA">
        <w:rPr>
          <w:bCs/>
          <w:color w:val="000000"/>
          <w:spacing w:val="-3"/>
          <w:sz w:val="28"/>
          <w:szCs w:val="28"/>
        </w:rPr>
        <w:t xml:space="preserve"> содержит ссылки на ячейки листа </w:t>
      </w:r>
      <w:r w:rsidR="00DF5B32">
        <w:rPr>
          <w:bCs/>
          <w:color w:val="000000"/>
          <w:spacing w:val="-3"/>
          <w:sz w:val="28"/>
          <w:szCs w:val="28"/>
        </w:rPr>
        <w:t>«</w:t>
      </w:r>
      <w:r w:rsidR="00D867BA" w:rsidRPr="00D867BA">
        <w:rPr>
          <w:bCs/>
          <w:color w:val="000000"/>
          <w:spacing w:val="-3"/>
          <w:sz w:val="28"/>
          <w:szCs w:val="28"/>
        </w:rPr>
        <w:t>Результаты</w:t>
      </w:r>
      <w:r w:rsidR="00DF5B32">
        <w:rPr>
          <w:bCs/>
          <w:color w:val="000000"/>
          <w:spacing w:val="-3"/>
          <w:sz w:val="28"/>
          <w:szCs w:val="28"/>
        </w:rPr>
        <w:t>»</w:t>
      </w:r>
      <w:r w:rsidR="00D867BA" w:rsidRPr="00D867BA">
        <w:rPr>
          <w:bCs/>
          <w:color w:val="000000"/>
          <w:spacing w:val="-3"/>
          <w:sz w:val="28"/>
          <w:szCs w:val="28"/>
        </w:rPr>
        <w:t>, в которых будут располагаться оценки математических ожиданий критериев оценки эффективности исследуемого объекта имитации, полученные в результате проведения каждого отдельного опыта вычислительного эксперимента.</w:t>
      </w:r>
    </w:p>
    <w:p w:rsidR="00D867BA" w:rsidRPr="00D867BA" w:rsidRDefault="002C0E24" w:rsidP="00D867BA">
      <w:pPr>
        <w:shd w:val="clear" w:color="auto" w:fill="FFFFFF"/>
        <w:tabs>
          <w:tab w:val="left" w:pos="1134"/>
        </w:tabs>
        <w:ind w:firstLine="567"/>
        <w:jc w:val="both"/>
        <w:rPr>
          <w:bCs/>
          <w:color w:val="000000"/>
          <w:spacing w:val="-3"/>
          <w:sz w:val="28"/>
          <w:szCs w:val="28"/>
        </w:rPr>
      </w:pPr>
      <w:r>
        <w:rPr>
          <w:bCs/>
          <w:color w:val="000000"/>
          <w:spacing w:val="-3"/>
          <w:sz w:val="28"/>
          <w:szCs w:val="28"/>
        </w:rPr>
        <w:t>Шестой</w:t>
      </w:r>
      <w:r w:rsidR="00D867BA" w:rsidRPr="00D867BA">
        <w:rPr>
          <w:bCs/>
          <w:color w:val="000000"/>
          <w:spacing w:val="-3"/>
          <w:sz w:val="28"/>
          <w:szCs w:val="28"/>
        </w:rPr>
        <w:t xml:space="preserve"> диапазон – результаты эксперимента. Этот диапазон должен иметь имя </w:t>
      </w:r>
      <w:r w:rsidR="00DF5B32">
        <w:rPr>
          <w:bCs/>
          <w:color w:val="000000"/>
          <w:spacing w:val="-3"/>
          <w:sz w:val="28"/>
          <w:szCs w:val="28"/>
        </w:rPr>
        <w:t>«</w:t>
      </w:r>
      <w:r w:rsidR="00D867BA" w:rsidRPr="00D867BA">
        <w:rPr>
          <w:bCs/>
          <w:color w:val="000000"/>
          <w:spacing w:val="-3"/>
          <w:sz w:val="28"/>
          <w:szCs w:val="28"/>
        </w:rPr>
        <w:t>МатрРезультатов</w:t>
      </w:r>
      <w:r w:rsidR="00DF5B32">
        <w:rPr>
          <w:bCs/>
          <w:color w:val="000000"/>
          <w:spacing w:val="-3"/>
          <w:sz w:val="28"/>
          <w:szCs w:val="28"/>
        </w:rPr>
        <w:t>»</w:t>
      </w:r>
      <w:r w:rsidR="00D867BA" w:rsidRPr="00D867BA">
        <w:rPr>
          <w:bCs/>
          <w:color w:val="000000"/>
          <w:spacing w:val="-3"/>
          <w:sz w:val="28"/>
          <w:szCs w:val="28"/>
        </w:rPr>
        <w:t xml:space="preserve"> и размерность, соответствующую матрице плана эксперимента. В этой матрице будут отражены результаты вычислительно</w:t>
      </w:r>
      <w:r w:rsidR="00D45C82">
        <w:rPr>
          <w:bCs/>
          <w:color w:val="000000"/>
          <w:spacing w:val="-3"/>
          <w:sz w:val="28"/>
          <w:szCs w:val="28"/>
        </w:rPr>
        <w:t>го</w:t>
      </w:r>
      <w:r w:rsidR="00D867BA" w:rsidRPr="00D867BA">
        <w:rPr>
          <w:bCs/>
          <w:color w:val="000000"/>
          <w:spacing w:val="-3"/>
          <w:sz w:val="28"/>
          <w:szCs w:val="28"/>
        </w:rPr>
        <w:t xml:space="preserve"> эксперимента в процессе его проведения.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Процесс проведения эксперимента может быть прерван после проведения некоторого количества опытов. При повторном запуске многофакторного эксперимента система продолжит вычислительный эксперимент с прерванной точки.</w:t>
      </w:r>
    </w:p>
    <w:p w:rsidR="00D867BA" w:rsidRPr="00D867BA" w:rsidRDefault="00D867BA" w:rsidP="00D867BA">
      <w:pPr>
        <w:ind w:firstLine="567"/>
        <w:jc w:val="both"/>
        <w:rPr>
          <w:b/>
          <w:sz w:val="28"/>
          <w:szCs w:val="28"/>
        </w:rPr>
      </w:pPr>
    </w:p>
    <w:p w:rsidR="00D867BA" w:rsidRPr="001D5BAC" w:rsidRDefault="00E101A2" w:rsidP="00527E83">
      <w:pPr>
        <w:pStyle w:val="a8"/>
        <w:spacing w:after="0"/>
        <w:ind w:firstLine="567"/>
        <w:jc w:val="both"/>
        <w:outlineLvl w:val="0"/>
        <w:rPr>
          <w:b/>
          <w:sz w:val="32"/>
          <w:szCs w:val="32"/>
        </w:rPr>
      </w:pPr>
      <w:bookmarkStart w:id="13" w:name="_Toc530138154"/>
      <w:r>
        <w:rPr>
          <w:b/>
          <w:sz w:val="32"/>
          <w:szCs w:val="32"/>
        </w:rPr>
        <w:t>Лабораторная работа №</w:t>
      </w:r>
      <w:r w:rsidR="00D867BA" w:rsidRPr="001D5BAC">
        <w:rPr>
          <w:b/>
          <w:sz w:val="32"/>
          <w:szCs w:val="32"/>
        </w:rPr>
        <w:t>13. Построение регрессионной модели на основе дробного факторного эксперимента</w:t>
      </w:r>
      <w:bookmarkEnd w:id="13"/>
    </w:p>
    <w:p w:rsidR="00D867BA" w:rsidRPr="00D867BA" w:rsidRDefault="00D867BA" w:rsidP="00D867BA">
      <w:pPr>
        <w:pStyle w:val="a8"/>
        <w:spacing w:after="0"/>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w:t>
      </w:r>
      <w:r w:rsidR="00D45C82">
        <w:rPr>
          <w:color w:val="000000"/>
          <w:spacing w:val="-3"/>
          <w:sz w:val="28"/>
          <w:szCs w:val="28"/>
        </w:rPr>
        <w:t>,</w:t>
      </w:r>
      <w:r w:rsidRPr="00D867BA">
        <w:rPr>
          <w:color w:val="000000"/>
          <w:spacing w:val="-3"/>
          <w:sz w:val="28"/>
          <w:szCs w:val="28"/>
        </w:rPr>
        <w:t xml:space="preserve"> научиться проводить дробный факторный вычислительный эксперимент и осуществлять построение факторной (регрессионной) модели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план дробного факторного эксперимента, построенный при </w:t>
      </w:r>
      <w:r w:rsidR="00CE2419">
        <w:rPr>
          <w:bCs/>
          <w:color w:val="000000"/>
          <w:spacing w:val="-3"/>
          <w:sz w:val="28"/>
          <w:szCs w:val="28"/>
        </w:rPr>
        <w:t>выполнени</w:t>
      </w:r>
      <w:r w:rsidR="00D45C82">
        <w:rPr>
          <w:bCs/>
          <w:color w:val="000000"/>
          <w:spacing w:val="-3"/>
          <w:sz w:val="28"/>
          <w:szCs w:val="28"/>
        </w:rPr>
        <w:t>и</w:t>
      </w:r>
      <w:r w:rsidR="00D867BA" w:rsidRPr="00D867BA">
        <w:rPr>
          <w:bCs/>
          <w:color w:val="000000"/>
          <w:spacing w:val="-3"/>
          <w:sz w:val="28"/>
          <w:szCs w:val="28"/>
        </w:rPr>
        <w:t xml:space="preserve"> лабораторной работы </w:t>
      </w:r>
      <w:r w:rsidR="00004BE3">
        <w:rPr>
          <w:bCs/>
          <w:color w:val="000000"/>
          <w:spacing w:val="-3"/>
          <w:sz w:val="28"/>
          <w:szCs w:val="28"/>
        </w:rPr>
        <w:t>№</w:t>
      </w:r>
      <w:r w:rsidR="00D867BA" w:rsidRPr="00D867BA">
        <w:rPr>
          <w:bCs/>
          <w:color w:val="000000"/>
          <w:spacing w:val="-3"/>
          <w:sz w:val="28"/>
          <w:szCs w:val="28"/>
        </w:rPr>
        <w:t>11, провести вычислительный эксперимент и построить факторную модель исследуемого объекта.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w:t>
      </w:r>
      <w:r w:rsidRPr="00D867BA">
        <w:rPr>
          <w:bCs/>
          <w:color w:val="000000"/>
          <w:spacing w:val="-3"/>
          <w:sz w:val="28"/>
          <w:szCs w:val="28"/>
        </w:rPr>
        <w:t xml:space="preserve">Для </w:t>
      </w:r>
      <w:r w:rsidR="007201F4">
        <w:rPr>
          <w:bCs/>
          <w:color w:val="000000"/>
          <w:spacing w:val="-3"/>
          <w:sz w:val="28"/>
          <w:szCs w:val="28"/>
        </w:rPr>
        <w:t xml:space="preserve">выполнения </w:t>
      </w:r>
      <w:r w:rsidRPr="00D867BA">
        <w:rPr>
          <w:bCs/>
          <w:color w:val="000000"/>
          <w:spacing w:val="-3"/>
          <w:sz w:val="28"/>
          <w:szCs w:val="28"/>
        </w:rPr>
        <w:t xml:space="preserve">этой лабораторной работы необходимо заполнить лист </w:t>
      </w:r>
      <w:r w:rsidR="00DF5B32">
        <w:rPr>
          <w:bCs/>
          <w:color w:val="000000"/>
          <w:spacing w:val="-3"/>
          <w:sz w:val="28"/>
          <w:szCs w:val="28"/>
        </w:rPr>
        <w:t>«</w:t>
      </w:r>
      <w:r w:rsidRPr="00D867BA">
        <w:rPr>
          <w:bCs/>
          <w:color w:val="000000"/>
          <w:spacing w:val="-3"/>
          <w:sz w:val="28"/>
          <w:szCs w:val="28"/>
        </w:rPr>
        <w:t>Многофакторный эксперимент</w:t>
      </w:r>
      <w:r w:rsidR="00DF5B32">
        <w:rPr>
          <w:bCs/>
          <w:color w:val="000000"/>
          <w:spacing w:val="-3"/>
          <w:sz w:val="28"/>
          <w:szCs w:val="28"/>
        </w:rPr>
        <w:t>»</w:t>
      </w:r>
      <w:r w:rsidRPr="00D867BA">
        <w:rPr>
          <w:bCs/>
          <w:color w:val="000000"/>
          <w:spacing w:val="-3"/>
          <w:sz w:val="28"/>
          <w:szCs w:val="28"/>
        </w:rPr>
        <w:t xml:space="preserve"> по правилам, рассмотренным в лабораторной работе </w:t>
      </w:r>
      <w:r w:rsidR="00004BE3">
        <w:rPr>
          <w:bCs/>
          <w:color w:val="000000"/>
          <w:spacing w:val="-3"/>
          <w:sz w:val="28"/>
          <w:szCs w:val="28"/>
        </w:rPr>
        <w:t>№</w:t>
      </w:r>
      <w:r w:rsidRPr="00D867BA">
        <w:rPr>
          <w:bCs/>
          <w:color w:val="000000"/>
          <w:spacing w:val="-3"/>
          <w:sz w:val="28"/>
          <w:szCs w:val="28"/>
        </w:rPr>
        <w:t xml:space="preserve">12, но для матрицы спектра плана дробного факторного эксперимента, построенного в лабораторной работе </w:t>
      </w:r>
      <w:r w:rsidR="00004BE3">
        <w:rPr>
          <w:bCs/>
          <w:color w:val="000000"/>
          <w:spacing w:val="-3"/>
          <w:sz w:val="28"/>
          <w:szCs w:val="28"/>
        </w:rPr>
        <w:t>№</w:t>
      </w:r>
      <w:r w:rsidRPr="00D867BA">
        <w:rPr>
          <w:bCs/>
          <w:color w:val="000000"/>
          <w:spacing w:val="-3"/>
          <w:sz w:val="28"/>
          <w:szCs w:val="28"/>
        </w:rPr>
        <w:t>11.</w:t>
      </w:r>
    </w:p>
    <w:p w:rsidR="00D867BA" w:rsidRPr="00D867BA" w:rsidRDefault="00D867BA" w:rsidP="00D867BA">
      <w:pPr>
        <w:pStyle w:val="a8"/>
        <w:spacing w:after="0"/>
        <w:ind w:firstLine="567"/>
        <w:jc w:val="both"/>
        <w:rPr>
          <w:b/>
          <w:sz w:val="28"/>
          <w:szCs w:val="28"/>
        </w:rPr>
      </w:pPr>
    </w:p>
    <w:p w:rsidR="00D867BA" w:rsidRPr="001D5BAC" w:rsidRDefault="00E101A2" w:rsidP="00527E83">
      <w:pPr>
        <w:pStyle w:val="a8"/>
        <w:spacing w:after="0"/>
        <w:ind w:firstLine="567"/>
        <w:jc w:val="both"/>
        <w:outlineLvl w:val="0"/>
        <w:rPr>
          <w:b/>
          <w:sz w:val="32"/>
          <w:szCs w:val="32"/>
        </w:rPr>
      </w:pPr>
      <w:bookmarkStart w:id="14" w:name="_Toc530138155"/>
      <w:r>
        <w:rPr>
          <w:b/>
          <w:sz w:val="32"/>
          <w:szCs w:val="32"/>
        </w:rPr>
        <w:lastRenderedPageBreak/>
        <w:t>Лабораторная работа №</w:t>
      </w:r>
      <w:r w:rsidR="00D867BA" w:rsidRPr="001D5BAC">
        <w:rPr>
          <w:b/>
          <w:sz w:val="32"/>
          <w:szCs w:val="32"/>
        </w:rPr>
        <w:t>14. Построение регрессионной модели на основе квадратичного эксперимента</w:t>
      </w:r>
      <w:bookmarkEnd w:id="14"/>
    </w:p>
    <w:p w:rsidR="00D867BA" w:rsidRPr="00D867BA" w:rsidRDefault="00D867BA" w:rsidP="00D867BA">
      <w:pPr>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w:t>
      </w:r>
      <w:r w:rsidR="00D45C82">
        <w:rPr>
          <w:color w:val="000000"/>
          <w:spacing w:val="-3"/>
          <w:sz w:val="28"/>
          <w:szCs w:val="28"/>
        </w:rPr>
        <w:t>,</w:t>
      </w:r>
      <w:r w:rsidRPr="00D867BA">
        <w:rPr>
          <w:color w:val="000000"/>
          <w:spacing w:val="-3"/>
          <w:sz w:val="28"/>
          <w:szCs w:val="28"/>
        </w:rPr>
        <w:t xml:space="preserve"> научиться проводить квадратичныйфакторный вычислительный эксперимент и осуществлять построение факторной (регрессионной) модели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план квадратичного факторного эксперимента, построенный при </w:t>
      </w:r>
      <w:r w:rsidR="00CE2419">
        <w:rPr>
          <w:bCs/>
          <w:color w:val="000000"/>
          <w:spacing w:val="-3"/>
          <w:sz w:val="28"/>
          <w:szCs w:val="28"/>
        </w:rPr>
        <w:t>выполнени</w:t>
      </w:r>
      <w:r w:rsidR="00D867BA" w:rsidRPr="00D867BA">
        <w:rPr>
          <w:bCs/>
          <w:color w:val="000000"/>
          <w:spacing w:val="-3"/>
          <w:sz w:val="28"/>
          <w:szCs w:val="28"/>
        </w:rPr>
        <w:t>и лабораторной работы</w:t>
      </w:r>
      <w:r w:rsidR="00004BE3">
        <w:rPr>
          <w:bCs/>
          <w:color w:val="000000"/>
          <w:spacing w:val="-3"/>
          <w:sz w:val="28"/>
          <w:szCs w:val="28"/>
        </w:rPr>
        <w:t> </w:t>
      </w:r>
      <w:r w:rsidR="00D45C82">
        <w:rPr>
          <w:bCs/>
          <w:color w:val="000000"/>
          <w:spacing w:val="-3"/>
          <w:sz w:val="28"/>
          <w:szCs w:val="28"/>
        </w:rPr>
        <w:t>№</w:t>
      </w:r>
      <w:r w:rsidR="00D867BA" w:rsidRPr="00D867BA">
        <w:rPr>
          <w:bCs/>
          <w:color w:val="000000"/>
          <w:spacing w:val="-3"/>
          <w:sz w:val="28"/>
          <w:szCs w:val="28"/>
        </w:rPr>
        <w:t>11, провести вычислительный эксперимент и построить факторную модель исследуемого объекта.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w:t>
      </w:r>
      <w:r w:rsidRPr="00D867BA">
        <w:rPr>
          <w:bCs/>
          <w:color w:val="000000"/>
          <w:spacing w:val="-3"/>
          <w:sz w:val="28"/>
          <w:szCs w:val="28"/>
        </w:rPr>
        <w:t xml:space="preserve">Для </w:t>
      </w:r>
      <w:r w:rsidR="007201F4">
        <w:rPr>
          <w:bCs/>
          <w:color w:val="000000"/>
          <w:spacing w:val="-3"/>
          <w:sz w:val="28"/>
          <w:szCs w:val="28"/>
        </w:rPr>
        <w:t xml:space="preserve">выполнения </w:t>
      </w:r>
      <w:r w:rsidRPr="00D867BA">
        <w:rPr>
          <w:bCs/>
          <w:color w:val="000000"/>
          <w:spacing w:val="-3"/>
          <w:sz w:val="28"/>
          <w:szCs w:val="28"/>
        </w:rPr>
        <w:t xml:space="preserve">этой лабораторной работы необходимо заполнить лист </w:t>
      </w:r>
      <w:r w:rsidR="00DF5B32">
        <w:rPr>
          <w:bCs/>
          <w:color w:val="000000"/>
          <w:spacing w:val="-3"/>
          <w:sz w:val="28"/>
          <w:szCs w:val="28"/>
        </w:rPr>
        <w:t>«</w:t>
      </w:r>
      <w:r w:rsidRPr="00D867BA">
        <w:rPr>
          <w:bCs/>
          <w:color w:val="000000"/>
          <w:spacing w:val="-3"/>
          <w:sz w:val="28"/>
          <w:szCs w:val="28"/>
        </w:rPr>
        <w:t>Многофакторный эксперимент</w:t>
      </w:r>
      <w:r w:rsidR="00DF5B32">
        <w:rPr>
          <w:bCs/>
          <w:color w:val="000000"/>
          <w:spacing w:val="-3"/>
          <w:sz w:val="28"/>
          <w:szCs w:val="28"/>
        </w:rPr>
        <w:t>»</w:t>
      </w:r>
      <w:r w:rsidRPr="00D867BA">
        <w:rPr>
          <w:bCs/>
          <w:color w:val="000000"/>
          <w:spacing w:val="-3"/>
          <w:sz w:val="28"/>
          <w:szCs w:val="28"/>
        </w:rPr>
        <w:t xml:space="preserve"> по правилам, рассмотренным в лабораторной работе </w:t>
      </w:r>
      <w:r w:rsidR="00004BE3">
        <w:rPr>
          <w:bCs/>
          <w:color w:val="000000"/>
          <w:spacing w:val="-3"/>
          <w:sz w:val="28"/>
          <w:szCs w:val="28"/>
        </w:rPr>
        <w:t>№</w:t>
      </w:r>
      <w:r w:rsidRPr="00D867BA">
        <w:rPr>
          <w:bCs/>
          <w:color w:val="000000"/>
          <w:spacing w:val="-3"/>
          <w:sz w:val="28"/>
          <w:szCs w:val="28"/>
        </w:rPr>
        <w:t>12, но для матрицы спектра плана квадратичного факторного эксперимента, построенного в лабораторной работе</w:t>
      </w:r>
      <w:r w:rsidR="00004BE3">
        <w:rPr>
          <w:bCs/>
          <w:color w:val="000000"/>
          <w:spacing w:val="-3"/>
          <w:sz w:val="28"/>
          <w:szCs w:val="28"/>
        </w:rPr>
        <w:t> №</w:t>
      </w:r>
      <w:r w:rsidRPr="00D867BA">
        <w:rPr>
          <w:bCs/>
          <w:color w:val="000000"/>
          <w:spacing w:val="-3"/>
          <w:sz w:val="28"/>
          <w:szCs w:val="28"/>
        </w:rPr>
        <w:t>1</w:t>
      </w:r>
      <w:r w:rsidR="00A7609C">
        <w:rPr>
          <w:bCs/>
          <w:color w:val="000000"/>
          <w:spacing w:val="-3"/>
          <w:sz w:val="28"/>
          <w:szCs w:val="28"/>
        </w:rPr>
        <w:t>4</w:t>
      </w:r>
      <w:r w:rsidRPr="00D867BA">
        <w:rPr>
          <w:bCs/>
          <w:color w:val="000000"/>
          <w:spacing w:val="-3"/>
          <w:sz w:val="28"/>
          <w:szCs w:val="28"/>
        </w:rPr>
        <w:t xml:space="preserve">.Регрессионные модели строятся с помощью метода регрессионного анализа, изученного ранее в дисциплинах </w:t>
      </w:r>
      <w:r w:rsidR="00DF5B32">
        <w:rPr>
          <w:bCs/>
          <w:color w:val="000000"/>
          <w:spacing w:val="-3"/>
          <w:sz w:val="28"/>
          <w:szCs w:val="28"/>
        </w:rPr>
        <w:t>«</w:t>
      </w:r>
      <w:r w:rsidRPr="00D867BA">
        <w:rPr>
          <w:bCs/>
          <w:color w:val="000000"/>
          <w:spacing w:val="-3"/>
          <w:sz w:val="28"/>
          <w:szCs w:val="28"/>
        </w:rPr>
        <w:t>Эконометрика</w:t>
      </w:r>
      <w:r w:rsidR="00DF5B32">
        <w:rPr>
          <w:bCs/>
          <w:color w:val="000000"/>
          <w:spacing w:val="-3"/>
          <w:sz w:val="28"/>
          <w:szCs w:val="28"/>
        </w:rPr>
        <w:t>»</w:t>
      </w:r>
      <w:r w:rsidRPr="00D867BA">
        <w:rPr>
          <w:bCs/>
          <w:color w:val="000000"/>
          <w:spacing w:val="-3"/>
          <w:sz w:val="28"/>
          <w:szCs w:val="28"/>
        </w:rPr>
        <w:t xml:space="preserve"> и </w:t>
      </w:r>
      <w:r w:rsidR="00DF5B32">
        <w:rPr>
          <w:bCs/>
          <w:color w:val="000000"/>
          <w:spacing w:val="-3"/>
          <w:sz w:val="28"/>
          <w:szCs w:val="28"/>
        </w:rPr>
        <w:t>«</w:t>
      </w:r>
      <w:r w:rsidRPr="00D867BA">
        <w:rPr>
          <w:bCs/>
          <w:color w:val="000000"/>
          <w:spacing w:val="-3"/>
          <w:sz w:val="28"/>
          <w:szCs w:val="28"/>
        </w:rPr>
        <w:t>Многомерный регрессионный анализ в экономике</w:t>
      </w:r>
      <w:r w:rsidR="00DF5B32">
        <w:rPr>
          <w:bCs/>
          <w:color w:val="000000"/>
          <w:spacing w:val="-3"/>
          <w:sz w:val="28"/>
          <w:szCs w:val="28"/>
        </w:rPr>
        <w:t>»</w:t>
      </w:r>
      <w:r w:rsidRPr="00D867BA">
        <w:rPr>
          <w:bCs/>
          <w:color w:val="000000"/>
          <w:spacing w:val="-3"/>
          <w:sz w:val="28"/>
          <w:szCs w:val="28"/>
        </w:rPr>
        <w:t xml:space="preserve">.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После получения регрессионных моделей осуществляется проверка их точности путем вычисления значений критериев оценки в точках плана вычислительного эксперимента и сопоставления их с соответствующими значениями, полученными в ходе вычислительного эксперимента.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После проверки необходимо дать заключение о качестве полученных факторных моделей </w:t>
      </w:r>
      <w:r w:rsidR="00D45C82">
        <w:rPr>
          <w:bCs/>
          <w:color w:val="000000"/>
          <w:spacing w:val="-3"/>
          <w:sz w:val="28"/>
          <w:szCs w:val="28"/>
        </w:rPr>
        <w:t>и</w:t>
      </w:r>
      <w:r w:rsidRPr="00D867BA">
        <w:rPr>
          <w:bCs/>
          <w:color w:val="000000"/>
          <w:spacing w:val="-3"/>
          <w:sz w:val="28"/>
          <w:szCs w:val="28"/>
        </w:rPr>
        <w:t xml:space="preserve"> обосновать выбор соответствующей факторной модели для проведения процедуры оптимизации параметров исследуемого об</w:t>
      </w:r>
      <w:r w:rsidR="00597F8D">
        <w:rPr>
          <w:bCs/>
          <w:color w:val="000000"/>
          <w:spacing w:val="-3"/>
          <w:sz w:val="28"/>
          <w:szCs w:val="28"/>
        </w:rPr>
        <w:t>ъ</w:t>
      </w:r>
      <w:r w:rsidRPr="00D867BA">
        <w:rPr>
          <w:bCs/>
          <w:color w:val="000000"/>
          <w:spacing w:val="-3"/>
          <w:sz w:val="28"/>
          <w:szCs w:val="28"/>
        </w:rPr>
        <w:t>екта.</w:t>
      </w:r>
    </w:p>
    <w:p w:rsidR="00D867BA" w:rsidRPr="00D867BA" w:rsidRDefault="00D867BA" w:rsidP="00D867BA">
      <w:pPr>
        <w:ind w:firstLine="567"/>
        <w:jc w:val="both"/>
        <w:rPr>
          <w:b/>
          <w:sz w:val="28"/>
          <w:szCs w:val="28"/>
        </w:rPr>
      </w:pPr>
    </w:p>
    <w:p w:rsidR="00805D9F" w:rsidRPr="001D5BAC" w:rsidRDefault="00E101A2" w:rsidP="00527E83">
      <w:pPr>
        <w:pStyle w:val="a8"/>
        <w:spacing w:after="0"/>
        <w:ind w:firstLine="567"/>
        <w:jc w:val="both"/>
        <w:outlineLvl w:val="0"/>
        <w:rPr>
          <w:b/>
          <w:sz w:val="32"/>
          <w:szCs w:val="32"/>
        </w:rPr>
      </w:pPr>
      <w:bookmarkStart w:id="15" w:name="_Toc530138156"/>
      <w:r>
        <w:rPr>
          <w:b/>
          <w:sz w:val="32"/>
          <w:szCs w:val="32"/>
        </w:rPr>
        <w:t>Лабораторная работа №</w:t>
      </w:r>
      <w:r w:rsidR="00D867BA" w:rsidRPr="001D5BAC">
        <w:rPr>
          <w:b/>
          <w:sz w:val="32"/>
          <w:szCs w:val="32"/>
        </w:rPr>
        <w:t xml:space="preserve">15. </w:t>
      </w:r>
      <w:r w:rsidR="00805D9F" w:rsidRPr="001D5BAC">
        <w:rPr>
          <w:b/>
          <w:sz w:val="32"/>
          <w:szCs w:val="32"/>
        </w:rPr>
        <w:t>Решение оптимизационной задачи с использованием различных стратегий и обоснование управленческого решения</w:t>
      </w:r>
      <w:bookmarkEnd w:id="15"/>
    </w:p>
    <w:p w:rsidR="00D867BA" w:rsidRPr="00D867BA" w:rsidRDefault="00D867BA" w:rsidP="00805D9F">
      <w:pPr>
        <w:tabs>
          <w:tab w:val="left" w:pos="8505"/>
        </w:tabs>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0066B">
        <w:rPr>
          <w:bCs/>
          <w:color w:val="000000"/>
          <w:spacing w:val="-3"/>
          <w:sz w:val="28"/>
          <w:szCs w:val="28"/>
        </w:rPr>
        <w:t>Цель работы</w:t>
      </w:r>
      <w:r w:rsidRPr="00D0066B">
        <w:rPr>
          <w:color w:val="000000"/>
          <w:spacing w:val="-3"/>
          <w:sz w:val="28"/>
          <w:szCs w:val="28"/>
        </w:rPr>
        <w:t>:</w:t>
      </w:r>
      <w:r w:rsidR="00D0066B">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w:t>
      </w:r>
      <w:r w:rsidR="00D45C82">
        <w:rPr>
          <w:color w:val="000000"/>
          <w:spacing w:val="-3"/>
          <w:sz w:val="28"/>
          <w:szCs w:val="28"/>
        </w:rPr>
        <w:t xml:space="preserve">, </w:t>
      </w:r>
      <w:r w:rsidRPr="00D867BA">
        <w:rPr>
          <w:color w:val="000000"/>
          <w:spacing w:val="-3"/>
          <w:sz w:val="28"/>
          <w:szCs w:val="28"/>
        </w:rPr>
        <w:t>научиться проводить многокритериальную оптимизацию параметров исследуемого объекта на основе аддитивной</w:t>
      </w:r>
      <w:r w:rsidR="001D4531">
        <w:rPr>
          <w:color w:val="000000"/>
          <w:spacing w:val="-3"/>
          <w:sz w:val="28"/>
          <w:szCs w:val="28"/>
        </w:rPr>
        <w:t>,</w:t>
      </w:r>
      <w:r w:rsidR="001D4531" w:rsidRPr="00D867BA">
        <w:rPr>
          <w:color w:val="000000"/>
          <w:spacing w:val="-3"/>
          <w:sz w:val="28"/>
          <w:szCs w:val="28"/>
        </w:rPr>
        <w:t>мультипликативной</w:t>
      </w:r>
      <w:r w:rsidR="00E668FA">
        <w:rPr>
          <w:color w:val="000000"/>
          <w:spacing w:val="-3"/>
          <w:sz w:val="28"/>
          <w:szCs w:val="28"/>
        </w:rPr>
        <w:t>и</w:t>
      </w:r>
      <w:r w:rsidR="001D4531">
        <w:rPr>
          <w:color w:val="000000"/>
          <w:spacing w:val="-3"/>
          <w:sz w:val="28"/>
          <w:szCs w:val="28"/>
        </w:rPr>
        <w:t>максиминной</w:t>
      </w:r>
      <w:r w:rsidRPr="00D867BA">
        <w:rPr>
          <w:color w:val="000000"/>
          <w:spacing w:val="-3"/>
          <w:sz w:val="28"/>
          <w:szCs w:val="28"/>
        </w:rPr>
        <w:t>стратегии формирования целевой функции</w:t>
      </w:r>
      <w:r w:rsidR="00D45C82">
        <w:rPr>
          <w:color w:val="000000"/>
          <w:spacing w:val="-3"/>
          <w:sz w:val="28"/>
          <w:szCs w:val="28"/>
        </w:rPr>
        <w:t>, н</w:t>
      </w:r>
      <w:r w:rsidR="00E668FA" w:rsidRPr="00D867BA">
        <w:rPr>
          <w:color w:val="000000"/>
          <w:spacing w:val="-3"/>
          <w:sz w:val="28"/>
          <w:szCs w:val="28"/>
        </w:rPr>
        <w:t>аучиться обосновывать управленческие решения по выбору значений управляемых параметров, обеспечивающих наилучшие качества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Используя регрессионные уравнения, построенные для каждого критерия оценки</w:t>
      </w:r>
      <w:r w:rsidR="00D45C82">
        <w:rPr>
          <w:bCs/>
          <w:color w:val="000000"/>
          <w:spacing w:val="-3"/>
          <w:sz w:val="28"/>
          <w:szCs w:val="28"/>
        </w:rPr>
        <w:t>,</w:t>
      </w:r>
      <w:r w:rsidR="00D867BA" w:rsidRPr="00D867BA">
        <w:rPr>
          <w:bCs/>
          <w:color w:val="000000"/>
          <w:spacing w:val="-3"/>
          <w:sz w:val="28"/>
          <w:szCs w:val="28"/>
        </w:rPr>
        <w:t xml:space="preserve"> осуществить их аддитивную</w:t>
      </w:r>
      <w:r w:rsidR="001D4531">
        <w:rPr>
          <w:bCs/>
          <w:color w:val="000000"/>
          <w:spacing w:val="-3"/>
          <w:sz w:val="28"/>
          <w:szCs w:val="28"/>
        </w:rPr>
        <w:t>,</w:t>
      </w:r>
      <w:r w:rsidR="00E668FA" w:rsidRPr="00D867BA">
        <w:rPr>
          <w:bCs/>
          <w:color w:val="000000"/>
          <w:spacing w:val="-3"/>
          <w:sz w:val="28"/>
          <w:szCs w:val="28"/>
        </w:rPr>
        <w:t>мультипликативную</w:t>
      </w:r>
      <w:r w:rsidR="001D4531">
        <w:rPr>
          <w:color w:val="000000"/>
          <w:spacing w:val="-3"/>
          <w:sz w:val="28"/>
          <w:szCs w:val="28"/>
        </w:rPr>
        <w:t>имаксиминную</w:t>
      </w:r>
      <w:r w:rsidR="00D867BA" w:rsidRPr="00D867BA">
        <w:rPr>
          <w:bCs/>
          <w:color w:val="000000"/>
          <w:spacing w:val="-3"/>
          <w:sz w:val="28"/>
          <w:szCs w:val="28"/>
        </w:rPr>
        <w:t>свертк</w:t>
      </w:r>
      <w:r w:rsidR="00E668FA">
        <w:rPr>
          <w:bCs/>
          <w:color w:val="000000"/>
          <w:spacing w:val="-3"/>
          <w:sz w:val="28"/>
          <w:szCs w:val="28"/>
        </w:rPr>
        <w:t>и</w:t>
      </w:r>
      <w:r w:rsidR="00D867BA" w:rsidRPr="00D867BA">
        <w:rPr>
          <w:bCs/>
          <w:color w:val="000000"/>
          <w:spacing w:val="-3"/>
          <w:sz w:val="28"/>
          <w:szCs w:val="28"/>
        </w:rPr>
        <w:t xml:space="preserve"> и сформировать целев</w:t>
      </w:r>
      <w:r w:rsidR="00E668FA">
        <w:rPr>
          <w:bCs/>
          <w:color w:val="000000"/>
          <w:spacing w:val="-3"/>
          <w:sz w:val="28"/>
          <w:szCs w:val="28"/>
        </w:rPr>
        <w:t>ые</w:t>
      </w:r>
      <w:r w:rsidR="00D867BA" w:rsidRPr="00D867BA">
        <w:rPr>
          <w:bCs/>
          <w:color w:val="000000"/>
          <w:spacing w:val="-3"/>
          <w:sz w:val="28"/>
          <w:szCs w:val="28"/>
        </w:rPr>
        <w:t xml:space="preserve"> функци</w:t>
      </w:r>
      <w:r w:rsidR="00E668FA">
        <w:rPr>
          <w:bCs/>
          <w:color w:val="000000"/>
          <w:spacing w:val="-3"/>
          <w:sz w:val="28"/>
          <w:szCs w:val="28"/>
        </w:rPr>
        <w:t>и</w:t>
      </w:r>
      <w:r w:rsidR="00D867BA" w:rsidRPr="00D867BA">
        <w:rPr>
          <w:bCs/>
          <w:color w:val="000000"/>
          <w:spacing w:val="-3"/>
          <w:sz w:val="28"/>
          <w:szCs w:val="28"/>
        </w:rPr>
        <w:t xml:space="preserve">. Провести процедуру поисковой оптимизации и получить оптимальные значения искомых управляемых параметров. </w:t>
      </w:r>
    </w:p>
    <w:p w:rsidR="00E668FA" w:rsidRPr="00D867BA" w:rsidRDefault="00E668FA" w:rsidP="00805D9F">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lastRenderedPageBreak/>
        <w:t>Построить сравнительные таблицы результатов, провести анализ расхождений результатов, полученных на основе разных стратегий. Оценить возможности задания управляемых параметров на уровнях, полученных в процессе оптимизации, обосновать принимаемые управленческие решения.</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 xml:space="preserve">Методические указания. </w:t>
      </w:r>
      <w:r w:rsidRPr="00D867BA">
        <w:rPr>
          <w:bCs/>
          <w:color w:val="000000"/>
          <w:spacing w:val="-3"/>
          <w:sz w:val="28"/>
          <w:szCs w:val="28"/>
        </w:rPr>
        <w:t>При осуществлении аддитивной свертки критериев, по которым осуществляется оптимизация параметров исследуемого объекта</w:t>
      </w:r>
      <w:r w:rsidR="00B6564B">
        <w:rPr>
          <w:bCs/>
          <w:color w:val="000000"/>
          <w:spacing w:val="-3"/>
          <w:sz w:val="28"/>
          <w:szCs w:val="28"/>
        </w:rPr>
        <w:t>,</w:t>
      </w:r>
      <w:r w:rsidRPr="00D867BA">
        <w:rPr>
          <w:bCs/>
          <w:color w:val="000000"/>
          <w:spacing w:val="-3"/>
          <w:sz w:val="28"/>
          <w:szCs w:val="28"/>
        </w:rPr>
        <w:t xml:space="preserve"> на первом шаге необходимо осуществить нормирование значений используемых критериев, </w:t>
      </w:r>
      <w:r w:rsidR="001132EC">
        <w:rPr>
          <w:bCs/>
          <w:color w:val="000000"/>
          <w:spacing w:val="-3"/>
          <w:sz w:val="28"/>
          <w:szCs w:val="28"/>
        </w:rPr>
        <w:t xml:space="preserve">т. е. </w:t>
      </w:r>
      <w:r w:rsidRPr="00D867BA">
        <w:rPr>
          <w:bCs/>
          <w:color w:val="000000"/>
          <w:spacing w:val="-3"/>
          <w:sz w:val="28"/>
          <w:szCs w:val="28"/>
        </w:rPr>
        <w:t xml:space="preserve">приведение их к безразмерному виду. В качестве нормировочныхзначений можно использовать значения критериев в центре плана или их экстремальные значения, полученные в ходе вычислительного эксперимента. </w:t>
      </w:r>
    </w:p>
    <w:p w:rsidR="00C53322"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При осуществлениимультипликативной свертки критериев необходимо разделить их на две группы: критерии, которые необходимо максимизировать, и критерии,которые необходимо минимизировать. Разделив произведение одних на произведение других, </w:t>
      </w:r>
      <w:r w:rsidR="00B6564B">
        <w:rPr>
          <w:bCs/>
          <w:color w:val="000000"/>
          <w:spacing w:val="-3"/>
          <w:sz w:val="28"/>
          <w:szCs w:val="28"/>
        </w:rPr>
        <w:t>получим</w:t>
      </w:r>
      <w:r w:rsidRPr="00D867BA">
        <w:rPr>
          <w:bCs/>
          <w:color w:val="000000"/>
          <w:spacing w:val="-3"/>
          <w:sz w:val="28"/>
          <w:szCs w:val="28"/>
        </w:rPr>
        <w:t xml:space="preserve"> целев</w:t>
      </w:r>
      <w:r w:rsidR="00B6564B">
        <w:rPr>
          <w:bCs/>
          <w:color w:val="000000"/>
          <w:spacing w:val="-3"/>
          <w:sz w:val="28"/>
          <w:szCs w:val="28"/>
        </w:rPr>
        <w:t>ую</w:t>
      </w:r>
      <w:r w:rsidRPr="00D867BA">
        <w:rPr>
          <w:bCs/>
          <w:color w:val="000000"/>
          <w:spacing w:val="-3"/>
          <w:sz w:val="28"/>
          <w:szCs w:val="28"/>
        </w:rPr>
        <w:t xml:space="preserve"> функци</w:t>
      </w:r>
      <w:r w:rsidR="00B6564B">
        <w:rPr>
          <w:bCs/>
          <w:color w:val="000000"/>
          <w:spacing w:val="-3"/>
          <w:sz w:val="28"/>
          <w:szCs w:val="28"/>
        </w:rPr>
        <w:t>ю</w:t>
      </w:r>
      <w:r w:rsidRPr="00D867BA">
        <w:rPr>
          <w:bCs/>
          <w:color w:val="000000"/>
          <w:spacing w:val="-3"/>
          <w:sz w:val="28"/>
          <w:szCs w:val="28"/>
        </w:rPr>
        <w:t>. Полученную целевую функцию необходимо максимизировать</w:t>
      </w:r>
      <w:r w:rsidR="00B6564B">
        <w:rPr>
          <w:bCs/>
          <w:color w:val="000000"/>
          <w:spacing w:val="-3"/>
          <w:sz w:val="28"/>
          <w:szCs w:val="28"/>
        </w:rPr>
        <w:t>,</w:t>
      </w:r>
      <w:r w:rsidRPr="00D867BA">
        <w:rPr>
          <w:bCs/>
          <w:color w:val="000000"/>
          <w:spacing w:val="-3"/>
          <w:sz w:val="28"/>
          <w:szCs w:val="28"/>
        </w:rPr>
        <w:t xml:space="preserve"> если в числителе находятся критерии, требующие максимизации, и</w:t>
      </w:r>
      <w:r w:rsidR="00B6564B">
        <w:rPr>
          <w:bCs/>
          <w:color w:val="000000"/>
          <w:spacing w:val="-3"/>
          <w:sz w:val="28"/>
          <w:szCs w:val="28"/>
        </w:rPr>
        <w:t>ли</w:t>
      </w:r>
      <w:r w:rsidRPr="00D867BA">
        <w:rPr>
          <w:bCs/>
          <w:color w:val="000000"/>
          <w:spacing w:val="-3"/>
          <w:sz w:val="28"/>
          <w:szCs w:val="28"/>
        </w:rPr>
        <w:t xml:space="preserve"> минимизировать </w:t>
      </w:r>
      <w:r w:rsidR="00B6564B">
        <w:rPr>
          <w:bCs/>
          <w:color w:val="000000"/>
          <w:spacing w:val="-3"/>
          <w:sz w:val="28"/>
          <w:szCs w:val="28"/>
        </w:rPr>
        <w:t xml:space="preserve">– </w:t>
      </w:r>
      <w:r w:rsidRPr="00D867BA">
        <w:rPr>
          <w:bCs/>
          <w:color w:val="000000"/>
          <w:spacing w:val="-3"/>
          <w:sz w:val="28"/>
          <w:szCs w:val="28"/>
        </w:rPr>
        <w:t xml:space="preserve">в противном случае.Нормирование значений критериев при применении данной стратегии не требуется. </w:t>
      </w:r>
    </w:p>
    <w:p w:rsidR="00D867BA" w:rsidRDefault="00D867BA" w:rsidP="00D867BA">
      <w:pPr>
        <w:ind w:firstLine="567"/>
        <w:jc w:val="both"/>
        <w:rPr>
          <w:b/>
          <w:sz w:val="28"/>
          <w:szCs w:val="28"/>
        </w:rPr>
      </w:pPr>
    </w:p>
    <w:p w:rsidR="00B871DD" w:rsidRPr="001D5BAC" w:rsidRDefault="00B871DD" w:rsidP="00E64F65">
      <w:pPr>
        <w:ind w:firstLine="567"/>
        <w:jc w:val="center"/>
        <w:outlineLvl w:val="0"/>
        <w:rPr>
          <w:b/>
          <w:sz w:val="32"/>
          <w:szCs w:val="32"/>
        </w:rPr>
      </w:pPr>
      <w:bookmarkStart w:id="16" w:name="_Toc530138157"/>
      <w:r w:rsidRPr="001D5BAC">
        <w:rPr>
          <w:b/>
          <w:sz w:val="32"/>
          <w:szCs w:val="32"/>
        </w:rPr>
        <w:t>Список литературы</w:t>
      </w:r>
      <w:bookmarkEnd w:id="16"/>
    </w:p>
    <w:p w:rsidR="00B871DD" w:rsidRPr="00D867BA" w:rsidRDefault="00B871DD" w:rsidP="00B871DD">
      <w:pPr>
        <w:ind w:firstLine="567"/>
        <w:jc w:val="both"/>
        <w:rPr>
          <w:b/>
          <w:sz w:val="28"/>
          <w:szCs w:val="28"/>
        </w:rPr>
      </w:pPr>
    </w:p>
    <w:p w:rsidR="00E64F65" w:rsidRPr="00B6564B" w:rsidRDefault="00E64F65" w:rsidP="00E64F65">
      <w:pPr>
        <w:pStyle w:val="af1"/>
        <w:numPr>
          <w:ilvl w:val="0"/>
          <w:numId w:val="19"/>
        </w:numPr>
        <w:tabs>
          <w:tab w:val="left" w:pos="851"/>
        </w:tabs>
        <w:ind w:left="0" w:firstLine="567"/>
        <w:jc w:val="both"/>
        <w:rPr>
          <w:sz w:val="28"/>
          <w:szCs w:val="28"/>
        </w:rPr>
      </w:pPr>
      <w:r w:rsidRPr="00B6564B">
        <w:rPr>
          <w:b/>
          <w:bCs/>
          <w:sz w:val="28"/>
          <w:szCs w:val="28"/>
        </w:rPr>
        <w:t xml:space="preserve">Бабина, О. И. </w:t>
      </w:r>
      <w:r w:rsidRPr="00B6564B">
        <w:rPr>
          <w:sz w:val="28"/>
          <w:szCs w:val="28"/>
        </w:rPr>
        <w:t xml:space="preserve">Имитационное моделирование процессов планирования на промышленном предприятии / О. И. Бабина. </w:t>
      </w:r>
      <w:r w:rsidR="00B6564B" w:rsidRPr="00B6564B">
        <w:rPr>
          <w:sz w:val="28"/>
          <w:szCs w:val="28"/>
        </w:rPr>
        <w:t>–</w:t>
      </w:r>
      <w:r w:rsidRPr="00B6564B">
        <w:rPr>
          <w:sz w:val="28"/>
          <w:szCs w:val="28"/>
        </w:rPr>
        <w:t xml:space="preserve"> Красноярск: Сибирский федеральный университет, 2014.</w:t>
      </w:r>
      <w:r w:rsidR="00B6564B" w:rsidRPr="00B6564B">
        <w:rPr>
          <w:sz w:val="28"/>
          <w:szCs w:val="28"/>
        </w:rPr>
        <w:t xml:space="preserve"> – </w:t>
      </w:r>
      <w:r w:rsidRPr="00B6564B">
        <w:rPr>
          <w:sz w:val="28"/>
          <w:szCs w:val="28"/>
        </w:rPr>
        <w:t>152 с.</w:t>
      </w:r>
    </w:p>
    <w:p w:rsidR="00E64F65" w:rsidRPr="00E64F65" w:rsidRDefault="00E64F65" w:rsidP="00E64F65">
      <w:pPr>
        <w:pStyle w:val="af1"/>
        <w:numPr>
          <w:ilvl w:val="0"/>
          <w:numId w:val="19"/>
        </w:numPr>
        <w:spacing w:before="100" w:beforeAutospacing="1" w:after="100" w:afterAutospacing="1"/>
        <w:ind w:left="0" w:firstLine="567"/>
        <w:jc w:val="both"/>
        <w:rPr>
          <w:sz w:val="28"/>
          <w:szCs w:val="28"/>
        </w:rPr>
      </w:pPr>
      <w:r w:rsidRPr="00E64F65">
        <w:rPr>
          <w:b/>
          <w:bCs/>
          <w:sz w:val="28"/>
          <w:szCs w:val="28"/>
        </w:rPr>
        <w:t>Власов, М. П.</w:t>
      </w:r>
      <w:r w:rsidRPr="00E64F65">
        <w:rPr>
          <w:sz w:val="28"/>
          <w:szCs w:val="28"/>
        </w:rPr>
        <w:t xml:space="preserve">Моделирование экономических систем и процессов: </w:t>
      </w:r>
      <w:r w:rsidR="00B6564B">
        <w:rPr>
          <w:sz w:val="28"/>
          <w:szCs w:val="28"/>
        </w:rPr>
        <w:t>у</w:t>
      </w:r>
      <w:r w:rsidRPr="00E64F65">
        <w:rPr>
          <w:sz w:val="28"/>
          <w:szCs w:val="28"/>
        </w:rPr>
        <w:t>чебное пособие / М</w:t>
      </w:r>
      <w:r w:rsidR="001E7FCA">
        <w:rPr>
          <w:sz w:val="28"/>
          <w:szCs w:val="28"/>
        </w:rPr>
        <w:t>.</w:t>
      </w:r>
      <w:r w:rsidRPr="00E64F65">
        <w:rPr>
          <w:sz w:val="28"/>
          <w:szCs w:val="28"/>
        </w:rPr>
        <w:t xml:space="preserve"> П</w:t>
      </w:r>
      <w:r w:rsidR="001E7FCA">
        <w:rPr>
          <w:sz w:val="28"/>
          <w:szCs w:val="28"/>
        </w:rPr>
        <w:t>. Власов</w:t>
      </w:r>
      <w:r w:rsidRPr="00E64F65">
        <w:rPr>
          <w:sz w:val="28"/>
          <w:szCs w:val="28"/>
        </w:rPr>
        <w:t>.</w:t>
      </w:r>
      <w:r w:rsidR="00B6564B" w:rsidRPr="00B6564B">
        <w:rPr>
          <w:sz w:val="28"/>
          <w:szCs w:val="28"/>
        </w:rPr>
        <w:t xml:space="preserve"> – </w:t>
      </w:r>
      <w:r w:rsidRPr="00E64F65">
        <w:rPr>
          <w:sz w:val="28"/>
          <w:szCs w:val="28"/>
        </w:rPr>
        <w:t>Москва: Научно-издательский центр ИНФРА-М, 2013.</w:t>
      </w:r>
      <w:r w:rsidR="00B6564B" w:rsidRPr="00B6564B">
        <w:rPr>
          <w:sz w:val="28"/>
          <w:szCs w:val="28"/>
        </w:rPr>
        <w:t xml:space="preserve"> – </w:t>
      </w:r>
      <w:r w:rsidRPr="00E64F65">
        <w:rPr>
          <w:sz w:val="28"/>
          <w:szCs w:val="28"/>
        </w:rPr>
        <w:t xml:space="preserve">336 с. </w:t>
      </w:r>
    </w:p>
    <w:p w:rsidR="00E64F65" w:rsidRDefault="00E64F65" w:rsidP="00E64F65">
      <w:pPr>
        <w:pStyle w:val="af1"/>
        <w:numPr>
          <w:ilvl w:val="0"/>
          <w:numId w:val="19"/>
        </w:numPr>
        <w:tabs>
          <w:tab w:val="left" w:pos="851"/>
        </w:tabs>
        <w:ind w:left="0" w:firstLine="567"/>
        <w:jc w:val="both"/>
        <w:rPr>
          <w:sz w:val="28"/>
          <w:szCs w:val="28"/>
        </w:rPr>
      </w:pPr>
      <w:r w:rsidRPr="00E64F65">
        <w:rPr>
          <w:b/>
          <w:bCs/>
          <w:sz w:val="28"/>
          <w:szCs w:val="28"/>
        </w:rPr>
        <w:t>Кобелев, Н</w:t>
      </w:r>
      <w:r>
        <w:rPr>
          <w:b/>
          <w:bCs/>
          <w:sz w:val="28"/>
          <w:szCs w:val="28"/>
        </w:rPr>
        <w:t>.</w:t>
      </w:r>
      <w:r w:rsidRPr="00E64F65">
        <w:rPr>
          <w:b/>
          <w:bCs/>
          <w:sz w:val="28"/>
          <w:szCs w:val="28"/>
        </w:rPr>
        <w:t xml:space="preserve"> Б.</w:t>
      </w:r>
      <w:r w:rsidRPr="00E64F65">
        <w:rPr>
          <w:sz w:val="28"/>
          <w:szCs w:val="28"/>
        </w:rPr>
        <w:t xml:space="preserve">Имитационное моделирование объектов с хаотическими факторами: </w:t>
      </w:r>
      <w:r w:rsidR="00E424E1">
        <w:rPr>
          <w:sz w:val="28"/>
          <w:szCs w:val="28"/>
        </w:rPr>
        <w:t>у</w:t>
      </w:r>
      <w:r w:rsidRPr="00E64F65">
        <w:rPr>
          <w:sz w:val="28"/>
          <w:szCs w:val="28"/>
        </w:rPr>
        <w:t>чебное пособие / Н</w:t>
      </w:r>
      <w:r w:rsidR="007864B2">
        <w:rPr>
          <w:sz w:val="28"/>
          <w:szCs w:val="28"/>
        </w:rPr>
        <w:t xml:space="preserve">. </w:t>
      </w:r>
      <w:r w:rsidRPr="00E64F65">
        <w:rPr>
          <w:sz w:val="28"/>
          <w:szCs w:val="28"/>
        </w:rPr>
        <w:t>Б</w:t>
      </w:r>
      <w:r w:rsidR="007864B2">
        <w:rPr>
          <w:sz w:val="28"/>
          <w:szCs w:val="28"/>
        </w:rPr>
        <w:t>.</w:t>
      </w:r>
      <w:r w:rsidR="007864B2" w:rsidRPr="007864B2">
        <w:rPr>
          <w:sz w:val="28"/>
          <w:szCs w:val="28"/>
        </w:rPr>
        <w:t>Кобелев</w:t>
      </w:r>
      <w:r w:rsidR="001E7FCA">
        <w:rPr>
          <w:sz w:val="28"/>
          <w:szCs w:val="28"/>
        </w:rPr>
        <w:t xml:space="preserve">. </w:t>
      </w:r>
      <w:r w:rsidR="007864B2" w:rsidRPr="00B6564B">
        <w:rPr>
          <w:sz w:val="28"/>
          <w:szCs w:val="28"/>
        </w:rPr>
        <w:t>–</w:t>
      </w:r>
      <w:r w:rsidRPr="00E64F65">
        <w:rPr>
          <w:sz w:val="28"/>
          <w:szCs w:val="28"/>
        </w:rPr>
        <w:t xml:space="preserve"> Москва</w:t>
      </w:r>
      <w:r w:rsidR="001E7FCA">
        <w:rPr>
          <w:sz w:val="28"/>
          <w:szCs w:val="28"/>
        </w:rPr>
        <w:t xml:space="preserve">: </w:t>
      </w:r>
      <w:r w:rsidRPr="00E64F65">
        <w:rPr>
          <w:sz w:val="28"/>
          <w:szCs w:val="28"/>
        </w:rPr>
        <w:t>Научно-издательский центр ИНФРА-М, 2016.</w:t>
      </w:r>
      <w:r w:rsidR="00B6564B" w:rsidRPr="00B6564B">
        <w:rPr>
          <w:sz w:val="28"/>
          <w:szCs w:val="28"/>
        </w:rPr>
        <w:t xml:space="preserve"> – </w:t>
      </w:r>
      <w:r w:rsidRPr="00E64F65">
        <w:rPr>
          <w:sz w:val="28"/>
          <w:szCs w:val="28"/>
        </w:rPr>
        <w:t>192 с.</w:t>
      </w:r>
    </w:p>
    <w:p w:rsidR="00E64F65" w:rsidRPr="00E64F65" w:rsidRDefault="00E64F65" w:rsidP="00E64F65">
      <w:pPr>
        <w:pStyle w:val="af1"/>
        <w:numPr>
          <w:ilvl w:val="0"/>
          <w:numId w:val="19"/>
        </w:numPr>
        <w:tabs>
          <w:tab w:val="left" w:pos="851"/>
        </w:tabs>
        <w:ind w:left="0" w:firstLine="567"/>
        <w:jc w:val="both"/>
        <w:rPr>
          <w:sz w:val="28"/>
          <w:szCs w:val="28"/>
        </w:rPr>
      </w:pPr>
      <w:r w:rsidRPr="00E64F65">
        <w:rPr>
          <w:b/>
          <w:bCs/>
          <w:sz w:val="28"/>
          <w:szCs w:val="28"/>
        </w:rPr>
        <w:t>Лычкина, Н</w:t>
      </w:r>
      <w:r>
        <w:rPr>
          <w:b/>
          <w:bCs/>
          <w:sz w:val="28"/>
          <w:szCs w:val="28"/>
        </w:rPr>
        <w:t>.</w:t>
      </w:r>
      <w:r w:rsidR="00444C64">
        <w:rPr>
          <w:b/>
          <w:bCs/>
          <w:sz w:val="28"/>
          <w:szCs w:val="28"/>
        </w:rPr>
        <w:t xml:space="preserve"> </w:t>
      </w:r>
      <w:r w:rsidRPr="00E64F65">
        <w:rPr>
          <w:b/>
          <w:bCs/>
          <w:sz w:val="28"/>
          <w:szCs w:val="28"/>
        </w:rPr>
        <w:t>Н.</w:t>
      </w:r>
      <w:r w:rsidR="00444C64">
        <w:rPr>
          <w:b/>
          <w:bCs/>
          <w:sz w:val="28"/>
          <w:szCs w:val="28"/>
        </w:rPr>
        <w:t xml:space="preserve"> </w:t>
      </w:r>
      <w:r w:rsidRPr="00E64F65">
        <w:rPr>
          <w:sz w:val="28"/>
          <w:szCs w:val="28"/>
        </w:rPr>
        <w:t xml:space="preserve">Имитационное моделирование экономических процессов: </w:t>
      </w:r>
      <w:r w:rsidR="00E424E1">
        <w:rPr>
          <w:sz w:val="28"/>
          <w:szCs w:val="28"/>
        </w:rPr>
        <w:t>у</w:t>
      </w:r>
      <w:r w:rsidRPr="00E64F65">
        <w:rPr>
          <w:sz w:val="28"/>
          <w:szCs w:val="28"/>
        </w:rPr>
        <w:t>чебное пособие / Н.</w:t>
      </w:r>
      <w:r w:rsidR="001E7FCA">
        <w:rPr>
          <w:sz w:val="28"/>
          <w:szCs w:val="28"/>
        </w:rPr>
        <w:t xml:space="preserve"> Н.</w:t>
      </w:r>
      <w:r w:rsidR="00444C64">
        <w:rPr>
          <w:sz w:val="28"/>
          <w:szCs w:val="28"/>
        </w:rPr>
        <w:t xml:space="preserve"> </w:t>
      </w:r>
      <w:r w:rsidR="001E7FCA" w:rsidRPr="001E7FCA">
        <w:rPr>
          <w:sz w:val="28"/>
          <w:szCs w:val="28"/>
        </w:rPr>
        <w:t>Лычкина.</w:t>
      </w:r>
      <w:r w:rsidR="007864B2" w:rsidRPr="00B6564B">
        <w:rPr>
          <w:sz w:val="28"/>
          <w:szCs w:val="28"/>
        </w:rPr>
        <w:t>–</w:t>
      </w:r>
      <w:r w:rsidRPr="00E64F65">
        <w:rPr>
          <w:sz w:val="28"/>
          <w:szCs w:val="28"/>
        </w:rPr>
        <w:t xml:space="preserve"> Москва: Научно-издательский центр ИНФРА-М, 2014.</w:t>
      </w:r>
      <w:r w:rsidR="00B6564B" w:rsidRPr="00B6564B">
        <w:rPr>
          <w:sz w:val="28"/>
          <w:szCs w:val="28"/>
        </w:rPr>
        <w:t xml:space="preserve"> – </w:t>
      </w:r>
      <w:r w:rsidRPr="00E64F65">
        <w:rPr>
          <w:sz w:val="28"/>
          <w:szCs w:val="28"/>
        </w:rPr>
        <w:t>254 с.</w:t>
      </w:r>
    </w:p>
    <w:p w:rsidR="00E64F65" w:rsidRDefault="00E64F65" w:rsidP="00E64F65">
      <w:pPr>
        <w:pStyle w:val="af1"/>
        <w:numPr>
          <w:ilvl w:val="0"/>
          <w:numId w:val="19"/>
        </w:numPr>
        <w:tabs>
          <w:tab w:val="left" w:pos="851"/>
        </w:tabs>
        <w:ind w:left="0" w:firstLine="567"/>
        <w:jc w:val="both"/>
        <w:rPr>
          <w:sz w:val="28"/>
          <w:szCs w:val="28"/>
        </w:rPr>
      </w:pPr>
      <w:r w:rsidRPr="00E64F65">
        <w:rPr>
          <w:b/>
          <w:bCs/>
          <w:sz w:val="28"/>
          <w:szCs w:val="28"/>
        </w:rPr>
        <w:t>Решмин, Б</w:t>
      </w:r>
      <w:r>
        <w:rPr>
          <w:b/>
          <w:bCs/>
          <w:sz w:val="28"/>
          <w:szCs w:val="28"/>
        </w:rPr>
        <w:t>.</w:t>
      </w:r>
      <w:r w:rsidRPr="00E64F65">
        <w:rPr>
          <w:b/>
          <w:bCs/>
          <w:sz w:val="28"/>
          <w:szCs w:val="28"/>
        </w:rPr>
        <w:t xml:space="preserve"> И.</w:t>
      </w:r>
      <w:r w:rsidR="00444C64">
        <w:rPr>
          <w:b/>
          <w:bCs/>
          <w:sz w:val="28"/>
          <w:szCs w:val="28"/>
        </w:rPr>
        <w:t xml:space="preserve"> </w:t>
      </w:r>
      <w:bookmarkStart w:id="17" w:name="_GoBack"/>
      <w:bookmarkEnd w:id="17"/>
      <w:r w:rsidRPr="00E64F65">
        <w:rPr>
          <w:sz w:val="28"/>
          <w:szCs w:val="28"/>
        </w:rPr>
        <w:t xml:space="preserve">Имитационное моделирование и системы управления: </w:t>
      </w:r>
      <w:r w:rsidR="00E424E1">
        <w:rPr>
          <w:sz w:val="28"/>
          <w:szCs w:val="28"/>
        </w:rPr>
        <w:t>у</w:t>
      </w:r>
      <w:r w:rsidRPr="00E64F65">
        <w:rPr>
          <w:sz w:val="28"/>
          <w:szCs w:val="28"/>
        </w:rPr>
        <w:t>чебно-практическое пособие / Б</w:t>
      </w:r>
      <w:r w:rsidR="001E7FCA">
        <w:rPr>
          <w:sz w:val="28"/>
          <w:szCs w:val="28"/>
        </w:rPr>
        <w:t>.</w:t>
      </w:r>
      <w:r w:rsidRPr="00E64F65">
        <w:rPr>
          <w:sz w:val="28"/>
          <w:szCs w:val="28"/>
        </w:rPr>
        <w:t xml:space="preserve"> И. </w:t>
      </w:r>
      <w:r w:rsidR="001E7FCA" w:rsidRPr="001E7FCA">
        <w:rPr>
          <w:sz w:val="28"/>
          <w:szCs w:val="28"/>
        </w:rPr>
        <w:t>Решмин</w:t>
      </w:r>
      <w:r w:rsidR="007864B2" w:rsidRPr="00B6564B">
        <w:rPr>
          <w:sz w:val="28"/>
          <w:szCs w:val="28"/>
        </w:rPr>
        <w:t>–</w:t>
      </w:r>
      <w:r w:rsidRPr="00E64F65">
        <w:rPr>
          <w:sz w:val="28"/>
          <w:szCs w:val="28"/>
        </w:rPr>
        <w:t xml:space="preserve"> Вологда: Инфра-Инженерия, 2016.</w:t>
      </w:r>
      <w:r w:rsidR="00B6564B" w:rsidRPr="00B6564B">
        <w:rPr>
          <w:sz w:val="28"/>
          <w:szCs w:val="28"/>
        </w:rPr>
        <w:t xml:space="preserve"> – </w:t>
      </w:r>
      <w:r w:rsidRPr="00E64F65">
        <w:rPr>
          <w:sz w:val="28"/>
          <w:szCs w:val="28"/>
        </w:rPr>
        <w:t xml:space="preserve">74 с. </w:t>
      </w:r>
    </w:p>
    <w:p w:rsidR="00E64F65" w:rsidRPr="00E64F65" w:rsidRDefault="00E64F65" w:rsidP="00E64F65">
      <w:pPr>
        <w:pStyle w:val="af1"/>
        <w:numPr>
          <w:ilvl w:val="0"/>
          <w:numId w:val="19"/>
        </w:numPr>
        <w:tabs>
          <w:tab w:val="left" w:pos="851"/>
        </w:tabs>
        <w:ind w:left="0" w:firstLine="567"/>
        <w:jc w:val="both"/>
        <w:rPr>
          <w:sz w:val="28"/>
          <w:szCs w:val="28"/>
        </w:rPr>
      </w:pPr>
      <w:r w:rsidRPr="00E64F65">
        <w:rPr>
          <w:b/>
          <w:bCs/>
          <w:sz w:val="28"/>
          <w:szCs w:val="28"/>
        </w:rPr>
        <w:t>Токарев, К</w:t>
      </w:r>
      <w:r>
        <w:rPr>
          <w:b/>
          <w:bCs/>
          <w:sz w:val="28"/>
          <w:szCs w:val="28"/>
        </w:rPr>
        <w:t>.</w:t>
      </w:r>
      <w:r w:rsidRPr="00E64F65">
        <w:rPr>
          <w:b/>
          <w:bCs/>
          <w:sz w:val="28"/>
          <w:szCs w:val="28"/>
        </w:rPr>
        <w:t xml:space="preserve"> Е.</w:t>
      </w:r>
      <w:r w:rsidR="00444C64">
        <w:rPr>
          <w:b/>
          <w:bCs/>
          <w:sz w:val="28"/>
          <w:szCs w:val="28"/>
        </w:rPr>
        <w:t xml:space="preserve"> </w:t>
      </w:r>
      <w:r w:rsidRPr="00E64F65">
        <w:rPr>
          <w:sz w:val="28"/>
          <w:szCs w:val="28"/>
        </w:rPr>
        <w:t>Имитационное моделирование экономических процессов: учебное пособие / К</w:t>
      </w:r>
      <w:r w:rsidR="007C16AD">
        <w:rPr>
          <w:sz w:val="28"/>
          <w:szCs w:val="28"/>
        </w:rPr>
        <w:t>.</w:t>
      </w:r>
      <w:r w:rsidRPr="00E64F65">
        <w:rPr>
          <w:sz w:val="28"/>
          <w:szCs w:val="28"/>
        </w:rPr>
        <w:t xml:space="preserve"> Е</w:t>
      </w:r>
      <w:r w:rsidR="007C16AD">
        <w:rPr>
          <w:sz w:val="28"/>
          <w:szCs w:val="28"/>
        </w:rPr>
        <w:t>.</w:t>
      </w:r>
      <w:r w:rsidR="00444C64">
        <w:rPr>
          <w:sz w:val="28"/>
          <w:szCs w:val="28"/>
        </w:rPr>
        <w:t xml:space="preserve"> </w:t>
      </w:r>
      <w:r w:rsidR="007C16AD" w:rsidRPr="007C16AD">
        <w:rPr>
          <w:sz w:val="28"/>
          <w:szCs w:val="28"/>
        </w:rPr>
        <w:t>Токарев</w:t>
      </w:r>
      <w:r w:rsidRPr="00E64F65">
        <w:rPr>
          <w:sz w:val="28"/>
          <w:szCs w:val="28"/>
        </w:rPr>
        <w:t>.</w:t>
      </w:r>
      <w:r w:rsidR="00B6564B" w:rsidRPr="00B6564B">
        <w:rPr>
          <w:sz w:val="28"/>
          <w:szCs w:val="28"/>
        </w:rPr>
        <w:t xml:space="preserve"> – </w:t>
      </w:r>
      <w:r w:rsidRPr="00E64F65">
        <w:rPr>
          <w:sz w:val="28"/>
          <w:szCs w:val="28"/>
        </w:rPr>
        <w:t xml:space="preserve">Волгоград: ФГБОУ ВПО Волгоградский государственный аграрный университет, 2015. </w:t>
      </w:r>
      <w:r w:rsidR="007864B2" w:rsidRPr="00B6564B">
        <w:rPr>
          <w:sz w:val="28"/>
          <w:szCs w:val="28"/>
        </w:rPr>
        <w:t>–</w:t>
      </w:r>
      <w:r w:rsidRPr="00E64F65">
        <w:rPr>
          <w:sz w:val="28"/>
          <w:szCs w:val="28"/>
        </w:rPr>
        <w:t xml:space="preserve"> 88 с.</w:t>
      </w:r>
    </w:p>
    <w:sectPr w:rsidR="00E64F65" w:rsidRPr="00E64F65" w:rsidSect="00B124B3">
      <w:headerReference w:type="first" r:id="rId16"/>
      <w:pgSz w:w="11907" w:h="16840"/>
      <w:pgMar w:top="1134"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C90" w:rsidRDefault="00276C90">
      <w:r>
        <w:separator/>
      </w:r>
    </w:p>
  </w:endnote>
  <w:endnote w:type="continuationSeparator" w:id="0">
    <w:p w:rsidR="00276C90" w:rsidRDefault="0027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C90" w:rsidRDefault="00276C90">
      <w:r>
        <w:separator/>
      </w:r>
    </w:p>
  </w:footnote>
  <w:footnote w:type="continuationSeparator" w:id="0">
    <w:p w:rsidR="00276C90" w:rsidRDefault="00276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C90" w:rsidRDefault="00276C90" w:rsidP="0083207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76C90" w:rsidRDefault="00276C9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07673"/>
      <w:docPartObj>
        <w:docPartGallery w:val="Page Numbers (Top of Page)"/>
        <w:docPartUnique/>
      </w:docPartObj>
    </w:sdtPr>
    <w:sdtContent>
      <w:p w:rsidR="00276C90" w:rsidRDefault="00276C90">
        <w:pPr>
          <w:pStyle w:val="a4"/>
          <w:jc w:val="center"/>
        </w:pPr>
        <w:r>
          <w:fldChar w:fldCharType="begin"/>
        </w:r>
        <w:r>
          <w:instrText xml:space="preserve"> PAGE   \* MERGEFORMAT </w:instrText>
        </w:r>
        <w:r>
          <w:fldChar w:fldCharType="separate"/>
        </w:r>
        <w:r w:rsidR="00444C64">
          <w:rPr>
            <w:noProof/>
          </w:rPr>
          <w:t>23</w:t>
        </w:r>
        <w:r>
          <w:rPr>
            <w:noProof/>
          </w:rPr>
          <w:fldChar w:fldCharType="end"/>
        </w:r>
      </w:p>
    </w:sdtContent>
  </w:sdt>
  <w:p w:rsidR="00276C90" w:rsidRDefault="00276C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C90" w:rsidRDefault="00276C90">
    <w:pPr>
      <w:pStyle w:val="a4"/>
      <w:jc w:val="center"/>
    </w:pPr>
  </w:p>
  <w:p w:rsidR="00276C90" w:rsidRDefault="00276C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C90" w:rsidRDefault="00276C90">
    <w:pPr>
      <w:pStyle w:val="a4"/>
      <w:jc w:val="center"/>
    </w:pPr>
  </w:p>
  <w:p w:rsidR="00276C90" w:rsidRDefault="00276C9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C90" w:rsidRDefault="00276C90">
    <w:pPr>
      <w:pStyle w:val="a4"/>
      <w:jc w:val="center"/>
    </w:pPr>
    <w:r w:rsidRPr="0025029B">
      <w:rPr>
        <w:sz w:val="28"/>
        <w:szCs w:val="28"/>
      </w:rPr>
      <w:fldChar w:fldCharType="begin"/>
    </w:r>
    <w:r w:rsidRPr="0025029B">
      <w:rPr>
        <w:sz w:val="28"/>
        <w:szCs w:val="28"/>
      </w:rPr>
      <w:instrText xml:space="preserve"> PAGE   \* MERGEFORMAT </w:instrText>
    </w:r>
    <w:r w:rsidRPr="0025029B">
      <w:rPr>
        <w:sz w:val="28"/>
        <w:szCs w:val="28"/>
      </w:rPr>
      <w:fldChar w:fldCharType="separate"/>
    </w:r>
    <w:r w:rsidR="00444C64">
      <w:rPr>
        <w:noProof/>
        <w:sz w:val="28"/>
        <w:szCs w:val="28"/>
      </w:rPr>
      <w:t>3</w:t>
    </w:r>
    <w:r w:rsidRPr="0025029B">
      <w:rPr>
        <w:sz w:val="28"/>
        <w:szCs w:val="28"/>
      </w:rPr>
      <w:fldChar w:fldCharType="end"/>
    </w:r>
  </w:p>
  <w:p w:rsidR="00276C90" w:rsidRDefault="00276C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34936"/>
    <w:multiLevelType w:val="hybridMultilevel"/>
    <w:tmpl w:val="CA2A31D2"/>
    <w:lvl w:ilvl="0" w:tplc="DD9EA55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D156878"/>
    <w:multiLevelType w:val="hybridMultilevel"/>
    <w:tmpl w:val="767A8E96"/>
    <w:lvl w:ilvl="0" w:tplc="CB564DDC">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
    <w:nsid w:val="21E9134A"/>
    <w:multiLevelType w:val="hybridMultilevel"/>
    <w:tmpl w:val="6E6C98AC"/>
    <w:lvl w:ilvl="0" w:tplc="99EEE34C">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
    <w:nsid w:val="23553D07"/>
    <w:multiLevelType w:val="singleLevel"/>
    <w:tmpl w:val="03AE87EC"/>
    <w:lvl w:ilvl="0">
      <w:start w:val="1"/>
      <w:numFmt w:val="decimal"/>
      <w:lvlText w:val="%1)"/>
      <w:legacy w:legacy="1" w:legacySpace="0" w:legacyIndent="927"/>
      <w:lvlJc w:val="left"/>
      <w:pPr>
        <w:ind w:left="1494" w:hanging="927"/>
      </w:pPr>
    </w:lvl>
  </w:abstractNum>
  <w:abstractNum w:abstractNumId="4">
    <w:nsid w:val="24D37D8C"/>
    <w:multiLevelType w:val="hybridMultilevel"/>
    <w:tmpl w:val="5AD06B10"/>
    <w:lvl w:ilvl="0" w:tplc="E17AAC44">
      <w:start w:val="1"/>
      <w:numFmt w:val="decimal"/>
      <w:lvlText w:val="%1"/>
      <w:lvlJc w:val="left"/>
      <w:pPr>
        <w:ind w:left="1069"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8EF0B1F"/>
    <w:multiLevelType w:val="singleLevel"/>
    <w:tmpl w:val="72C69E74"/>
    <w:lvl w:ilvl="0">
      <w:start w:val="1"/>
      <w:numFmt w:val="none"/>
      <w:lvlText w:val=""/>
      <w:legacy w:legacy="1" w:legacySpace="0" w:legacyIndent="283"/>
      <w:lvlJc w:val="left"/>
      <w:pPr>
        <w:ind w:left="566" w:hanging="283"/>
      </w:pPr>
      <w:rPr>
        <w:rFonts w:ascii="Symbol" w:hAnsi="Symbol" w:hint="default"/>
      </w:rPr>
    </w:lvl>
  </w:abstractNum>
  <w:abstractNum w:abstractNumId="6">
    <w:nsid w:val="29B304D6"/>
    <w:multiLevelType w:val="multilevel"/>
    <w:tmpl w:val="5A34E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4B294E"/>
    <w:multiLevelType w:val="singleLevel"/>
    <w:tmpl w:val="7C2876EA"/>
    <w:lvl w:ilvl="0">
      <w:start w:val="1"/>
      <w:numFmt w:val="decimal"/>
      <w:lvlText w:val="%1."/>
      <w:legacy w:legacy="1" w:legacySpace="0" w:legacyIndent="927"/>
      <w:lvlJc w:val="left"/>
      <w:pPr>
        <w:ind w:left="1494" w:hanging="927"/>
      </w:pPr>
    </w:lvl>
  </w:abstractNum>
  <w:abstractNum w:abstractNumId="8">
    <w:nsid w:val="331A3A4A"/>
    <w:multiLevelType w:val="hybridMultilevel"/>
    <w:tmpl w:val="A62A0AB6"/>
    <w:lvl w:ilvl="0" w:tplc="67CA29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33F915BB"/>
    <w:multiLevelType w:val="hybridMultilevel"/>
    <w:tmpl w:val="23A846AA"/>
    <w:lvl w:ilvl="0" w:tplc="CA2ED836">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0">
    <w:nsid w:val="3604680B"/>
    <w:multiLevelType w:val="singleLevel"/>
    <w:tmpl w:val="03AE87EC"/>
    <w:lvl w:ilvl="0">
      <w:start w:val="1"/>
      <w:numFmt w:val="decimal"/>
      <w:lvlText w:val="%1)"/>
      <w:legacy w:legacy="1" w:legacySpace="0" w:legacyIndent="927"/>
      <w:lvlJc w:val="left"/>
      <w:pPr>
        <w:ind w:left="1636" w:hanging="927"/>
      </w:pPr>
    </w:lvl>
  </w:abstractNum>
  <w:abstractNum w:abstractNumId="11">
    <w:nsid w:val="3D791546"/>
    <w:multiLevelType w:val="singleLevel"/>
    <w:tmpl w:val="C41E6EC6"/>
    <w:lvl w:ilvl="0">
      <w:start w:val="1"/>
      <w:numFmt w:val="decimal"/>
      <w:lvlText w:val="%1)"/>
      <w:legacy w:legacy="1" w:legacySpace="0" w:legacyIndent="207"/>
      <w:lvlJc w:val="left"/>
      <w:rPr>
        <w:rFonts w:ascii="Times New Roman" w:hAnsi="Times New Roman" w:cs="Times New Roman" w:hint="default"/>
      </w:rPr>
    </w:lvl>
  </w:abstractNum>
  <w:abstractNum w:abstractNumId="12">
    <w:nsid w:val="3EFF09BC"/>
    <w:multiLevelType w:val="hybridMultilevel"/>
    <w:tmpl w:val="4B72A8C0"/>
    <w:lvl w:ilvl="0" w:tplc="24F2CA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92729D8"/>
    <w:multiLevelType w:val="hybridMultilevel"/>
    <w:tmpl w:val="375ADF92"/>
    <w:lvl w:ilvl="0" w:tplc="334C6028">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5DB9532F"/>
    <w:multiLevelType w:val="hybridMultilevel"/>
    <w:tmpl w:val="FAF05B26"/>
    <w:lvl w:ilvl="0" w:tplc="DD9EA5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5">
    <w:nsid w:val="601D1222"/>
    <w:multiLevelType w:val="hybridMultilevel"/>
    <w:tmpl w:val="97DA33E0"/>
    <w:lvl w:ilvl="0" w:tplc="53C04B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0E61808"/>
    <w:multiLevelType w:val="singleLevel"/>
    <w:tmpl w:val="72C69E74"/>
    <w:lvl w:ilvl="0">
      <w:start w:val="1"/>
      <w:numFmt w:val="none"/>
      <w:lvlText w:val=""/>
      <w:legacy w:legacy="1" w:legacySpace="0" w:legacyIndent="283"/>
      <w:lvlJc w:val="left"/>
      <w:pPr>
        <w:ind w:left="567" w:hanging="283"/>
      </w:pPr>
      <w:rPr>
        <w:rFonts w:ascii="Symbol" w:hAnsi="Symbol" w:hint="default"/>
      </w:rPr>
    </w:lvl>
  </w:abstractNum>
  <w:abstractNum w:abstractNumId="17">
    <w:nsid w:val="61CB7B3B"/>
    <w:multiLevelType w:val="hybridMultilevel"/>
    <w:tmpl w:val="D0607C0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nsid w:val="6D12083E"/>
    <w:multiLevelType w:val="hybridMultilevel"/>
    <w:tmpl w:val="1BDADBD2"/>
    <w:lvl w:ilvl="0" w:tplc="392E23A6">
      <w:start w:val="1"/>
      <w:numFmt w:val="decimal"/>
      <w:lvlText w:val="%1)"/>
      <w:lvlJc w:val="left"/>
      <w:pPr>
        <w:tabs>
          <w:tab w:val="num" w:pos="711"/>
        </w:tabs>
        <w:ind w:left="711" w:hanging="360"/>
      </w:pPr>
      <w:rPr>
        <w:rFonts w:hint="default"/>
      </w:rPr>
    </w:lvl>
    <w:lvl w:ilvl="1" w:tplc="04190019" w:tentative="1">
      <w:start w:val="1"/>
      <w:numFmt w:val="lowerLetter"/>
      <w:lvlText w:val="%2."/>
      <w:lvlJc w:val="left"/>
      <w:pPr>
        <w:tabs>
          <w:tab w:val="num" w:pos="1431"/>
        </w:tabs>
        <w:ind w:left="1431" w:hanging="360"/>
      </w:pPr>
    </w:lvl>
    <w:lvl w:ilvl="2" w:tplc="0419001B" w:tentative="1">
      <w:start w:val="1"/>
      <w:numFmt w:val="lowerRoman"/>
      <w:lvlText w:val="%3."/>
      <w:lvlJc w:val="right"/>
      <w:pPr>
        <w:tabs>
          <w:tab w:val="num" w:pos="2151"/>
        </w:tabs>
        <w:ind w:left="2151" w:hanging="180"/>
      </w:pPr>
    </w:lvl>
    <w:lvl w:ilvl="3" w:tplc="0419000F" w:tentative="1">
      <w:start w:val="1"/>
      <w:numFmt w:val="decimal"/>
      <w:lvlText w:val="%4."/>
      <w:lvlJc w:val="left"/>
      <w:pPr>
        <w:tabs>
          <w:tab w:val="num" w:pos="2871"/>
        </w:tabs>
        <w:ind w:left="2871" w:hanging="360"/>
      </w:pPr>
    </w:lvl>
    <w:lvl w:ilvl="4" w:tplc="04190019" w:tentative="1">
      <w:start w:val="1"/>
      <w:numFmt w:val="lowerLetter"/>
      <w:lvlText w:val="%5."/>
      <w:lvlJc w:val="left"/>
      <w:pPr>
        <w:tabs>
          <w:tab w:val="num" w:pos="3591"/>
        </w:tabs>
        <w:ind w:left="3591" w:hanging="360"/>
      </w:pPr>
    </w:lvl>
    <w:lvl w:ilvl="5" w:tplc="0419001B" w:tentative="1">
      <w:start w:val="1"/>
      <w:numFmt w:val="lowerRoman"/>
      <w:lvlText w:val="%6."/>
      <w:lvlJc w:val="right"/>
      <w:pPr>
        <w:tabs>
          <w:tab w:val="num" w:pos="4311"/>
        </w:tabs>
        <w:ind w:left="4311" w:hanging="180"/>
      </w:pPr>
    </w:lvl>
    <w:lvl w:ilvl="6" w:tplc="0419000F" w:tentative="1">
      <w:start w:val="1"/>
      <w:numFmt w:val="decimal"/>
      <w:lvlText w:val="%7."/>
      <w:lvlJc w:val="left"/>
      <w:pPr>
        <w:tabs>
          <w:tab w:val="num" w:pos="5031"/>
        </w:tabs>
        <w:ind w:left="5031" w:hanging="360"/>
      </w:pPr>
    </w:lvl>
    <w:lvl w:ilvl="7" w:tplc="04190019" w:tentative="1">
      <w:start w:val="1"/>
      <w:numFmt w:val="lowerLetter"/>
      <w:lvlText w:val="%8."/>
      <w:lvlJc w:val="left"/>
      <w:pPr>
        <w:tabs>
          <w:tab w:val="num" w:pos="5751"/>
        </w:tabs>
        <w:ind w:left="5751" w:hanging="360"/>
      </w:pPr>
    </w:lvl>
    <w:lvl w:ilvl="8" w:tplc="0419001B" w:tentative="1">
      <w:start w:val="1"/>
      <w:numFmt w:val="lowerRoman"/>
      <w:lvlText w:val="%9."/>
      <w:lvlJc w:val="right"/>
      <w:pPr>
        <w:tabs>
          <w:tab w:val="num" w:pos="6471"/>
        </w:tabs>
        <w:ind w:left="6471" w:hanging="180"/>
      </w:pPr>
    </w:lvl>
  </w:abstractNum>
  <w:abstractNum w:abstractNumId="19">
    <w:nsid w:val="6FF900BF"/>
    <w:multiLevelType w:val="singleLevel"/>
    <w:tmpl w:val="03AE87EC"/>
    <w:lvl w:ilvl="0">
      <w:start w:val="1"/>
      <w:numFmt w:val="decimal"/>
      <w:lvlText w:val="%1)"/>
      <w:legacy w:legacy="1" w:legacySpace="0" w:legacyIndent="927"/>
      <w:lvlJc w:val="left"/>
      <w:pPr>
        <w:ind w:left="1560" w:hanging="927"/>
      </w:pPr>
    </w:lvl>
  </w:abstractNum>
  <w:abstractNum w:abstractNumId="20">
    <w:nsid w:val="73AE27EF"/>
    <w:multiLevelType w:val="singleLevel"/>
    <w:tmpl w:val="72C69E74"/>
    <w:lvl w:ilvl="0">
      <w:start w:val="1"/>
      <w:numFmt w:val="none"/>
      <w:lvlText w:val=""/>
      <w:legacy w:legacy="1" w:legacySpace="0" w:legacyIndent="283"/>
      <w:lvlJc w:val="left"/>
      <w:pPr>
        <w:ind w:left="566" w:hanging="283"/>
      </w:pPr>
      <w:rPr>
        <w:rFonts w:ascii="Symbol" w:hAnsi="Symbol" w:hint="default"/>
      </w:rPr>
    </w:lvl>
  </w:abstractNum>
  <w:num w:numId="1">
    <w:abstractNumId w:val="3"/>
  </w:num>
  <w:num w:numId="2">
    <w:abstractNumId w:val="19"/>
  </w:num>
  <w:num w:numId="3">
    <w:abstractNumId w:val="10"/>
  </w:num>
  <w:num w:numId="4">
    <w:abstractNumId w:val="7"/>
  </w:num>
  <w:num w:numId="5">
    <w:abstractNumId w:val="8"/>
  </w:num>
  <w:num w:numId="6">
    <w:abstractNumId w:val="2"/>
  </w:num>
  <w:num w:numId="7">
    <w:abstractNumId w:val="9"/>
  </w:num>
  <w:num w:numId="8">
    <w:abstractNumId w:val="1"/>
  </w:num>
  <w:num w:numId="9">
    <w:abstractNumId w:val="13"/>
  </w:num>
  <w:num w:numId="10">
    <w:abstractNumId w:val="17"/>
  </w:num>
  <w:num w:numId="11">
    <w:abstractNumId w:val="20"/>
  </w:num>
  <w:num w:numId="12">
    <w:abstractNumId w:val="5"/>
  </w:num>
  <w:num w:numId="13">
    <w:abstractNumId w:val="16"/>
  </w:num>
  <w:num w:numId="14">
    <w:abstractNumId w:val="14"/>
  </w:num>
  <w:num w:numId="15">
    <w:abstractNumId w:val="0"/>
  </w:num>
  <w:num w:numId="16">
    <w:abstractNumId w:val="11"/>
  </w:num>
  <w:num w:numId="17">
    <w:abstractNumId w:val="18"/>
  </w:num>
  <w:num w:numId="18">
    <w:abstractNumId w:val="15"/>
  </w:num>
  <w:num w:numId="19">
    <w:abstractNumId w:val="4"/>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A2F09"/>
    <w:rsid w:val="000033C8"/>
    <w:rsid w:val="00004BE3"/>
    <w:rsid w:val="000078DE"/>
    <w:rsid w:val="000126C5"/>
    <w:rsid w:val="00017349"/>
    <w:rsid w:val="0001763E"/>
    <w:rsid w:val="000323A4"/>
    <w:rsid w:val="00032DD8"/>
    <w:rsid w:val="00034DB8"/>
    <w:rsid w:val="00040C3A"/>
    <w:rsid w:val="000428DA"/>
    <w:rsid w:val="000433A9"/>
    <w:rsid w:val="00053FEB"/>
    <w:rsid w:val="00061EC8"/>
    <w:rsid w:val="0006796D"/>
    <w:rsid w:val="00071617"/>
    <w:rsid w:val="00082D7D"/>
    <w:rsid w:val="000834A4"/>
    <w:rsid w:val="000912CF"/>
    <w:rsid w:val="00092A6E"/>
    <w:rsid w:val="000A36A3"/>
    <w:rsid w:val="000B4C62"/>
    <w:rsid w:val="000C4E23"/>
    <w:rsid w:val="000E6AE1"/>
    <w:rsid w:val="000F232B"/>
    <w:rsid w:val="001132EC"/>
    <w:rsid w:val="00121ECE"/>
    <w:rsid w:val="00131F39"/>
    <w:rsid w:val="00150389"/>
    <w:rsid w:val="001612D0"/>
    <w:rsid w:val="00171862"/>
    <w:rsid w:val="0017688E"/>
    <w:rsid w:val="001A182F"/>
    <w:rsid w:val="001A2F09"/>
    <w:rsid w:val="001A3761"/>
    <w:rsid w:val="001B0DD7"/>
    <w:rsid w:val="001B1331"/>
    <w:rsid w:val="001B5055"/>
    <w:rsid w:val="001C0442"/>
    <w:rsid w:val="001C2D00"/>
    <w:rsid w:val="001C590E"/>
    <w:rsid w:val="001D393C"/>
    <w:rsid w:val="001D4531"/>
    <w:rsid w:val="001D5BAC"/>
    <w:rsid w:val="001D6CFB"/>
    <w:rsid w:val="001E7FCA"/>
    <w:rsid w:val="001F4FA6"/>
    <w:rsid w:val="0021218B"/>
    <w:rsid w:val="0021242C"/>
    <w:rsid w:val="00216D15"/>
    <w:rsid w:val="0022527F"/>
    <w:rsid w:val="002344DF"/>
    <w:rsid w:val="00234A24"/>
    <w:rsid w:val="0025029B"/>
    <w:rsid w:val="002635CF"/>
    <w:rsid w:val="002766A8"/>
    <w:rsid w:val="00276C90"/>
    <w:rsid w:val="0028528E"/>
    <w:rsid w:val="00292087"/>
    <w:rsid w:val="00296C6D"/>
    <w:rsid w:val="002A1E88"/>
    <w:rsid w:val="002A28F3"/>
    <w:rsid w:val="002A6183"/>
    <w:rsid w:val="002A627E"/>
    <w:rsid w:val="002A69D2"/>
    <w:rsid w:val="002C0E24"/>
    <w:rsid w:val="002E18A5"/>
    <w:rsid w:val="002F755C"/>
    <w:rsid w:val="00300169"/>
    <w:rsid w:val="003162E5"/>
    <w:rsid w:val="00317B81"/>
    <w:rsid w:val="0032212B"/>
    <w:rsid w:val="00322952"/>
    <w:rsid w:val="003521C6"/>
    <w:rsid w:val="003632D7"/>
    <w:rsid w:val="00376600"/>
    <w:rsid w:val="00381266"/>
    <w:rsid w:val="00381953"/>
    <w:rsid w:val="00381BD5"/>
    <w:rsid w:val="0038364E"/>
    <w:rsid w:val="00384BE7"/>
    <w:rsid w:val="00384D39"/>
    <w:rsid w:val="003929DC"/>
    <w:rsid w:val="003A6C5C"/>
    <w:rsid w:val="003A7E37"/>
    <w:rsid w:val="003C00CD"/>
    <w:rsid w:val="003C0128"/>
    <w:rsid w:val="003C2946"/>
    <w:rsid w:val="003C371B"/>
    <w:rsid w:val="003D00B7"/>
    <w:rsid w:val="003D0F18"/>
    <w:rsid w:val="003D122B"/>
    <w:rsid w:val="003E461F"/>
    <w:rsid w:val="004077A4"/>
    <w:rsid w:val="00411687"/>
    <w:rsid w:val="00423E38"/>
    <w:rsid w:val="00437DB7"/>
    <w:rsid w:val="004408CB"/>
    <w:rsid w:val="00444C64"/>
    <w:rsid w:val="0045645B"/>
    <w:rsid w:val="00466BC7"/>
    <w:rsid w:val="00466C63"/>
    <w:rsid w:val="004802CC"/>
    <w:rsid w:val="00481160"/>
    <w:rsid w:val="00482468"/>
    <w:rsid w:val="004A060C"/>
    <w:rsid w:val="004A5297"/>
    <w:rsid w:val="004A6A32"/>
    <w:rsid w:val="004A785A"/>
    <w:rsid w:val="004B1F45"/>
    <w:rsid w:val="004C605A"/>
    <w:rsid w:val="004C64F4"/>
    <w:rsid w:val="004F09E4"/>
    <w:rsid w:val="004F3FCF"/>
    <w:rsid w:val="004F4D8C"/>
    <w:rsid w:val="00504024"/>
    <w:rsid w:val="005058E8"/>
    <w:rsid w:val="00515CBD"/>
    <w:rsid w:val="00516D51"/>
    <w:rsid w:val="005170C7"/>
    <w:rsid w:val="00527E83"/>
    <w:rsid w:val="0053085E"/>
    <w:rsid w:val="00537DC8"/>
    <w:rsid w:val="0054711B"/>
    <w:rsid w:val="0055385E"/>
    <w:rsid w:val="0055466B"/>
    <w:rsid w:val="005618A6"/>
    <w:rsid w:val="00562AB8"/>
    <w:rsid w:val="005633D3"/>
    <w:rsid w:val="005633ED"/>
    <w:rsid w:val="00563A25"/>
    <w:rsid w:val="00565583"/>
    <w:rsid w:val="005743D3"/>
    <w:rsid w:val="00576102"/>
    <w:rsid w:val="00591BD0"/>
    <w:rsid w:val="00595EF3"/>
    <w:rsid w:val="00597F8D"/>
    <w:rsid w:val="005A1B9A"/>
    <w:rsid w:val="005A55AA"/>
    <w:rsid w:val="005B4FD3"/>
    <w:rsid w:val="005B501C"/>
    <w:rsid w:val="005C3978"/>
    <w:rsid w:val="005C3B40"/>
    <w:rsid w:val="005C6869"/>
    <w:rsid w:val="005D4DA2"/>
    <w:rsid w:val="005E09A9"/>
    <w:rsid w:val="005E17EA"/>
    <w:rsid w:val="005E1AB6"/>
    <w:rsid w:val="005E3C0A"/>
    <w:rsid w:val="005F1CDD"/>
    <w:rsid w:val="005F5610"/>
    <w:rsid w:val="005F6DAD"/>
    <w:rsid w:val="005F75DE"/>
    <w:rsid w:val="006124A9"/>
    <w:rsid w:val="006151BB"/>
    <w:rsid w:val="006160E0"/>
    <w:rsid w:val="00622B12"/>
    <w:rsid w:val="006236F2"/>
    <w:rsid w:val="006243B6"/>
    <w:rsid w:val="0063026B"/>
    <w:rsid w:val="0063039B"/>
    <w:rsid w:val="006324C2"/>
    <w:rsid w:val="00632CB1"/>
    <w:rsid w:val="006408AE"/>
    <w:rsid w:val="006548DD"/>
    <w:rsid w:val="006633AE"/>
    <w:rsid w:val="00667F45"/>
    <w:rsid w:val="00670250"/>
    <w:rsid w:val="0068499A"/>
    <w:rsid w:val="00684A11"/>
    <w:rsid w:val="00684E17"/>
    <w:rsid w:val="00691AD3"/>
    <w:rsid w:val="006960EC"/>
    <w:rsid w:val="006A30C7"/>
    <w:rsid w:val="006B07EB"/>
    <w:rsid w:val="006B2EA5"/>
    <w:rsid w:val="006B65A3"/>
    <w:rsid w:val="006D4E53"/>
    <w:rsid w:val="006D563A"/>
    <w:rsid w:val="006E1633"/>
    <w:rsid w:val="006E3C83"/>
    <w:rsid w:val="006E7689"/>
    <w:rsid w:val="007176CD"/>
    <w:rsid w:val="007201F4"/>
    <w:rsid w:val="0072218F"/>
    <w:rsid w:val="00725672"/>
    <w:rsid w:val="00730B7C"/>
    <w:rsid w:val="00756091"/>
    <w:rsid w:val="00761E91"/>
    <w:rsid w:val="00776C2F"/>
    <w:rsid w:val="00785B77"/>
    <w:rsid w:val="007864B2"/>
    <w:rsid w:val="00790E56"/>
    <w:rsid w:val="00792EDF"/>
    <w:rsid w:val="007A237C"/>
    <w:rsid w:val="007A7649"/>
    <w:rsid w:val="007B04BA"/>
    <w:rsid w:val="007B49B0"/>
    <w:rsid w:val="007B7442"/>
    <w:rsid w:val="007C16AD"/>
    <w:rsid w:val="007C2B84"/>
    <w:rsid w:val="007C7550"/>
    <w:rsid w:val="007D20E7"/>
    <w:rsid w:val="007E0100"/>
    <w:rsid w:val="007E48E4"/>
    <w:rsid w:val="007F0CD1"/>
    <w:rsid w:val="007F1409"/>
    <w:rsid w:val="007F1ECA"/>
    <w:rsid w:val="008019A6"/>
    <w:rsid w:val="00802F0A"/>
    <w:rsid w:val="00805D9F"/>
    <w:rsid w:val="00811858"/>
    <w:rsid w:val="00811923"/>
    <w:rsid w:val="00813091"/>
    <w:rsid w:val="0082257C"/>
    <w:rsid w:val="008238E2"/>
    <w:rsid w:val="00824AC5"/>
    <w:rsid w:val="00824D69"/>
    <w:rsid w:val="008279DE"/>
    <w:rsid w:val="0083207E"/>
    <w:rsid w:val="0083400A"/>
    <w:rsid w:val="008357EB"/>
    <w:rsid w:val="00844233"/>
    <w:rsid w:val="00847867"/>
    <w:rsid w:val="008627C7"/>
    <w:rsid w:val="00871B38"/>
    <w:rsid w:val="00872CF1"/>
    <w:rsid w:val="00877186"/>
    <w:rsid w:val="00881DD4"/>
    <w:rsid w:val="0088640E"/>
    <w:rsid w:val="00890466"/>
    <w:rsid w:val="008A3E58"/>
    <w:rsid w:val="008B1738"/>
    <w:rsid w:val="008B17F1"/>
    <w:rsid w:val="008C6F54"/>
    <w:rsid w:val="009020EF"/>
    <w:rsid w:val="0090794D"/>
    <w:rsid w:val="00910BAF"/>
    <w:rsid w:val="00914182"/>
    <w:rsid w:val="009200E3"/>
    <w:rsid w:val="009254DD"/>
    <w:rsid w:val="00941385"/>
    <w:rsid w:val="00947487"/>
    <w:rsid w:val="00950F3A"/>
    <w:rsid w:val="00954120"/>
    <w:rsid w:val="00957CC1"/>
    <w:rsid w:val="00974F33"/>
    <w:rsid w:val="00980E44"/>
    <w:rsid w:val="00984D5C"/>
    <w:rsid w:val="00984D8D"/>
    <w:rsid w:val="00990A0E"/>
    <w:rsid w:val="009A0572"/>
    <w:rsid w:val="009D28BC"/>
    <w:rsid w:val="009D7CE2"/>
    <w:rsid w:val="009E0978"/>
    <w:rsid w:val="009F1007"/>
    <w:rsid w:val="009F12D4"/>
    <w:rsid w:val="009F278D"/>
    <w:rsid w:val="009F2AFB"/>
    <w:rsid w:val="009F52D8"/>
    <w:rsid w:val="00A03827"/>
    <w:rsid w:val="00A22917"/>
    <w:rsid w:val="00A22DA3"/>
    <w:rsid w:val="00A262A1"/>
    <w:rsid w:val="00A373C6"/>
    <w:rsid w:val="00A61FFB"/>
    <w:rsid w:val="00A65E93"/>
    <w:rsid w:val="00A7262C"/>
    <w:rsid w:val="00A754CC"/>
    <w:rsid w:val="00A7609C"/>
    <w:rsid w:val="00A86AC8"/>
    <w:rsid w:val="00A9146E"/>
    <w:rsid w:val="00A9259A"/>
    <w:rsid w:val="00A97699"/>
    <w:rsid w:val="00AA33D5"/>
    <w:rsid w:val="00AA3FA3"/>
    <w:rsid w:val="00AA5377"/>
    <w:rsid w:val="00AA62EB"/>
    <w:rsid w:val="00AB17DE"/>
    <w:rsid w:val="00AC1409"/>
    <w:rsid w:val="00AD42C8"/>
    <w:rsid w:val="00AE2963"/>
    <w:rsid w:val="00AF2705"/>
    <w:rsid w:val="00B124B3"/>
    <w:rsid w:val="00B14A3D"/>
    <w:rsid w:val="00B16203"/>
    <w:rsid w:val="00B20C58"/>
    <w:rsid w:val="00B22DEC"/>
    <w:rsid w:val="00B22E75"/>
    <w:rsid w:val="00B235C6"/>
    <w:rsid w:val="00B47D3C"/>
    <w:rsid w:val="00B50054"/>
    <w:rsid w:val="00B506C2"/>
    <w:rsid w:val="00B62306"/>
    <w:rsid w:val="00B6564B"/>
    <w:rsid w:val="00B70558"/>
    <w:rsid w:val="00B722C1"/>
    <w:rsid w:val="00B871DD"/>
    <w:rsid w:val="00B90CCD"/>
    <w:rsid w:val="00BA60F2"/>
    <w:rsid w:val="00BA7C67"/>
    <w:rsid w:val="00BB1C01"/>
    <w:rsid w:val="00BB3231"/>
    <w:rsid w:val="00BB5F1F"/>
    <w:rsid w:val="00BC2481"/>
    <w:rsid w:val="00BC7581"/>
    <w:rsid w:val="00BC7915"/>
    <w:rsid w:val="00BD680D"/>
    <w:rsid w:val="00BD7CC4"/>
    <w:rsid w:val="00BF1340"/>
    <w:rsid w:val="00C031C0"/>
    <w:rsid w:val="00C061EE"/>
    <w:rsid w:val="00C07CB0"/>
    <w:rsid w:val="00C1228E"/>
    <w:rsid w:val="00C30EA7"/>
    <w:rsid w:val="00C5059A"/>
    <w:rsid w:val="00C50D6A"/>
    <w:rsid w:val="00C53322"/>
    <w:rsid w:val="00C612AA"/>
    <w:rsid w:val="00C62371"/>
    <w:rsid w:val="00C74F78"/>
    <w:rsid w:val="00C75CC0"/>
    <w:rsid w:val="00C81EEF"/>
    <w:rsid w:val="00C82415"/>
    <w:rsid w:val="00C953B2"/>
    <w:rsid w:val="00C96E6E"/>
    <w:rsid w:val="00C97F95"/>
    <w:rsid w:val="00CA0C04"/>
    <w:rsid w:val="00CA3388"/>
    <w:rsid w:val="00CA3AC1"/>
    <w:rsid w:val="00CA4C3E"/>
    <w:rsid w:val="00CC4547"/>
    <w:rsid w:val="00CC5661"/>
    <w:rsid w:val="00CD231B"/>
    <w:rsid w:val="00CE09FF"/>
    <w:rsid w:val="00CE2419"/>
    <w:rsid w:val="00CE2DDE"/>
    <w:rsid w:val="00CE4804"/>
    <w:rsid w:val="00CE7356"/>
    <w:rsid w:val="00CE777C"/>
    <w:rsid w:val="00D0066B"/>
    <w:rsid w:val="00D01BE4"/>
    <w:rsid w:val="00D11ADD"/>
    <w:rsid w:val="00D12B58"/>
    <w:rsid w:val="00D14582"/>
    <w:rsid w:val="00D17B56"/>
    <w:rsid w:val="00D42A52"/>
    <w:rsid w:val="00D45C82"/>
    <w:rsid w:val="00D53130"/>
    <w:rsid w:val="00D739D2"/>
    <w:rsid w:val="00D75D58"/>
    <w:rsid w:val="00D867BA"/>
    <w:rsid w:val="00D925F7"/>
    <w:rsid w:val="00DA15E2"/>
    <w:rsid w:val="00DA5716"/>
    <w:rsid w:val="00DA7B1A"/>
    <w:rsid w:val="00DB037F"/>
    <w:rsid w:val="00DD185B"/>
    <w:rsid w:val="00DD1999"/>
    <w:rsid w:val="00DD7B16"/>
    <w:rsid w:val="00DE5698"/>
    <w:rsid w:val="00DF1B9E"/>
    <w:rsid w:val="00DF5B32"/>
    <w:rsid w:val="00DF7BE2"/>
    <w:rsid w:val="00E0425C"/>
    <w:rsid w:val="00E07AAA"/>
    <w:rsid w:val="00E07DEE"/>
    <w:rsid w:val="00E101A2"/>
    <w:rsid w:val="00E10389"/>
    <w:rsid w:val="00E20CAC"/>
    <w:rsid w:val="00E424E1"/>
    <w:rsid w:val="00E44817"/>
    <w:rsid w:val="00E5696A"/>
    <w:rsid w:val="00E61E42"/>
    <w:rsid w:val="00E63FF5"/>
    <w:rsid w:val="00E64F65"/>
    <w:rsid w:val="00E668FA"/>
    <w:rsid w:val="00E84A07"/>
    <w:rsid w:val="00E87460"/>
    <w:rsid w:val="00E93E99"/>
    <w:rsid w:val="00EA17D6"/>
    <w:rsid w:val="00EA5D7C"/>
    <w:rsid w:val="00ED0869"/>
    <w:rsid w:val="00EE5D61"/>
    <w:rsid w:val="00EE7CFC"/>
    <w:rsid w:val="00EF07B7"/>
    <w:rsid w:val="00EF7ABC"/>
    <w:rsid w:val="00F02852"/>
    <w:rsid w:val="00F04490"/>
    <w:rsid w:val="00F17124"/>
    <w:rsid w:val="00F3725E"/>
    <w:rsid w:val="00F44752"/>
    <w:rsid w:val="00F57A2F"/>
    <w:rsid w:val="00F61EF0"/>
    <w:rsid w:val="00F67ED5"/>
    <w:rsid w:val="00F730C6"/>
    <w:rsid w:val="00F7449F"/>
    <w:rsid w:val="00F82EDC"/>
    <w:rsid w:val="00FA0314"/>
    <w:rsid w:val="00FA61B5"/>
    <w:rsid w:val="00FA7FE8"/>
    <w:rsid w:val="00FB2671"/>
    <w:rsid w:val="00FB6EBB"/>
    <w:rsid w:val="00FC021F"/>
    <w:rsid w:val="00FC5A9D"/>
    <w:rsid w:val="00FC6F5A"/>
    <w:rsid w:val="00FD029C"/>
    <w:rsid w:val="00FD3125"/>
    <w:rsid w:val="00FE26D9"/>
    <w:rsid w:val="00FF7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
      <o:colormru v:ext="edit" colors="white"/>
      <o:colormenu v:ext="edit" fillcolor="white" strokecolor="none"/>
    </o:shapedefaults>
    <o:shapelayout v:ext="edit">
      <o:idmap v:ext="edit" data="1"/>
      <o:rules v:ext="edit">
        <o:r id="V:Rule15" type="connector" idref="#AutoShape 211"/>
        <o:r id="V:Rule16" type="connector" idref="#_x0000_s1677"/>
        <o:r id="V:Rule17" type="connector" idref="#AutoShape 218"/>
        <o:r id="V:Rule18" type="connector" idref="#AutoShape 252"/>
        <o:r id="V:Rule19" type="connector" idref="#AutoShape 210"/>
        <o:r id="V:Rule20" type="connector" idref="#AutoShape 212"/>
        <o:r id="V:Rule21" type="connector" idref="#AutoShape 217"/>
        <o:r id="V:Rule22" type="connector" idref="#AutoShape 214"/>
        <o:r id="V:Rule23" type="connector" idref="#AutoShape 213"/>
        <o:r id="V:Rule24" type="connector" idref="#AutoShape 209"/>
        <o:r id="V:Rule25" type="connector" idref="#AutoShape 253"/>
        <o:r id="V:Rule26" type="connector" idref="#AutoShape 216"/>
        <o:r id="V:Rule27" type="connector" idref="#_x0000_s1673"/>
        <o:r id="V:Rule28" type="connector" idref="#AutoShape 215"/>
      </o:rules>
    </o:shapelayout>
  </w:shapeDefaults>
  <w:decimalSymbol w:val=","/>
  <w:listSeparator w:val=";"/>
  <w15:docId w15:val="{7156638E-346C-4D8D-9E7C-952C0578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D5C"/>
  </w:style>
  <w:style w:type="paragraph" w:styleId="1">
    <w:name w:val="heading 1"/>
    <w:basedOn w:val="a"/>
    <w:next w:val="a"/>
    <w:link w:val="10"/>
    <w:qFormat/>
    <w:rsid w:val="00984D5C"/>
    <w:pPr>
      <w:keepNext/>
      <w:spacing w:line="360" w:lineRule="auto"/>
      <w:ind w:firstLine="709"/>
      <w:jc w:val="center"/>
      <w:outlineLvl w:val="0"/>
    </w:pPr>
    <w:rPr>
      <w:sz w:val="28"/>
    </w:rPr>
  </w:style>
  <w:style w:type="paragraph" w:styleId="2">
    <w:name w:val="heading 2"/>
    <w:basedOn w:val="a"/>
    <w:next w:val="a"/>
    <w:link w:val="20"/>
    <w:qFormat/>
    <w:rsid w:val="00984D5C"/>
    <w:pPr>
      <w:keepNext/>
      <w:ind w:right="1191" w:firstLine="709"/>
      <w:jc w:val="center"/>
      <w:outlineLvl w:val="1"/>
    </w:pPr>
    <w:rPr>
      <w:sz w:val="32"/>
    </w:rPr>
  </w:style>
  <w:style w:type="paragraph" w:styleId="3">
    <w:name w:val="heading 3"/>
    <w:basedOn w:val="a"/>
    <w:next w:val="a"/>
    <w:link w:val="30"/>
    <w:qFormat/>
    <w:rsid w:val="00984D5C"/>
    <w:pPr>
      <w:keepNext/>
      <w:spacing w:line="360" w:lineRule="auto"/>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67BA"/>
    <w:rPr>
      <w:sz w:val="28"/>
    </w:rPr>
  </w:style>
  <w:style w:type="character" w:customStyle="1" w:styleId="20">
    <w:name w:val="Заголовок 2 Знак"/>
    <w:basedOn w:val="a0"/>
    <w:link w:val="2"/>
    <w:rsid w:val="00D867BA"/>
    <w:rPr>
      <w:sz w:val="32"/>
    </w:rPr>
  </w:style>
  <w:style w:type="character" w:customStyle="1" w:styleId="30">
    <w:name w:val="Заголовок 3 Знак"/>
    <w:basedOn w:val="a0"/>
    <w:link w:val="3"/>
    <w:rsid w:val="00D867BA"/>
    <w:rPr>
      <w:sz w:val="28"/>
    </w:rPr>
  </w:style>
  <w:style w:type="paragraph" w:styleId="a3">
    <w:name w:val="Body Text Indent"/>
    <w:basedOn w:val="a"/>
    <w:rsid w:val="00984D5C"/>
    <w:pPr>
      <w:tabs>
        <w:tab w:val="left" w:pos="993"/>
      </w:tabs>
      <w:spacing w:line="360" w:lineRule="auto"/>
      <w:ind w:firstLine="567"/>
      <w:jc w:val="both"/>
    </w:pPr>
    <w:rPr>
      <w:sz w:val="28"/>
    </w:rPr>
  </w:style>
  <w:style w:type="paragraph" w:styleId="a4">
    <w:name w:val="header"/>
    <w:basedOn w:val="a"/>
    <w:link w:val="a5"/>
    <w:uiPriority w:val="99"/>
    <w:rsid w:val="00984D5C"/>
    <w:pPr>
      <w:tabs>
        <w:tab w:val="center" w:pos="4677"/>
        <w:tab w:val="right" w:pos="9355"/>
      </w:tabs>
    </w:pPr>
  </w:style>
  <w:style w:type="character" w:customStyle="1" w:styleId="a5">
    <w:name w:val="Верхний колонтитул Знак"/>
    <w:basedOn w:val="a0"/>
    <w:link w:val="a4"/>
    <w:uiPriority w:val="99"/>
    <w:rsid w:val="00D867BA"/>
  </w:style>
  <w:style w:type="character" w:styleId="a6">
    <w:name w:val="page number"/>
    <w:basedOn w:val="a0"/>
    <w:rsid w:val="00984D5C"/>
  </w:style>
  <w:style w:type="paragraph" w:styleId="a7">
    <w:name w:val="footer"/>
    <w:basedOn w:val="a"/>
    <w:rsid w:val="00984D5C"/>
    <w:pPr>
      <w:tabs>
        <w:tab w:val="center" w:pos="4677"/>
        <w:tab w:val="right" w:pos="9355"/>
      </w:tabs>
    </w:pPr>
  </w:style>
  <w:style w:type="paragraph" w:styleId="a8">
    <w:name w:val="Body Text"/>
    <w:basedOn w:val="a"/>
    <w:link w:val="a9"/>
    <w:rsid w:val="006B65A3"/>
    <w:pPr>
      <w:spacing w:after="120"/>
    </w:pPr>
  </w:style>
  <w:style w:type="character" w:customStyle="1" w:styleId="a9">
    <w:name w:val="Основной текст Знак"/>
    <w:basedOn w:val="a0"/>
    <w:link w:val="a8"/>
    <w:rsid w:val="00D867BA"/>
  </w:style>
  <w:style w:type="paragraph" w:styleId="31">
    <w:name w:val="Body Text Indent 3"/>
    <w:basedOn w:val="a"/>
    <w:rsid w:val="00B20C58"/>
    <w:pPr>
      <w:spacing w:after="120"/>
      <w:ind w:left="283"/>
    </w:pPr>
    <w:rPr>
      <w:sz w:val="16"/>
      <w:szCs w:val="16"/>
    </w:rPr>
  </w:style>
  <w:style w:type="paragraph" w:styleId="21">
    <w:name w:val="List Bullet 2"/>
    <w:basedOn w:val="a"/>
    <w:rsid w:val="0045645B"/>
    <w:pPr>
      <w:overflowPunct w:val="0"/>
      <w:autoSpaceDE w:val="0"/>
      <w:autoSpaceDN w:val="0"/>
      <w:adjustRightInd w:val="0"/>
      <w:ind w:left="566" w:hanging="283"/>
      <w:textAlignment w:val="baseline"/>
    </w:pPr>
  </w:style>
  <w:style w:type="paragraph" w:styleId="aa">
    <w:name w:val="caption"/>
    <w:basedOn w:val="a"/>
    <w:next w:val="a"/>
    <w:qFormat/>
    <w:rsid w:val="0045645B"/>
    <w:pPr>
      <w:overflowPunct w:val="0"/>
      <w:autoSpaceDE w:val="0"/>
      <w:autoSpaceDN w:val="0"/>
      <w:adjustRightInd w:val="0"/>
      <w:spacing w:line="360" w:lineRule="auto"/>
      <w:ind w:left="993" w:hanging="284"/>
      <w:jc w:val="both"/>
      <w:textAlignment w:val="baseline"/>
    </w:pPr>
    <w:rPr>
      <w:sz w:val="28"/>
    </w:rPr>
  </w:style>
  <w:style w:type="paragraph" w:customStyle="1" w:styleId="210">
    <w:name w:val="Основной текст 21"/>
    <w:basedOn w:val="a"/>
    <w:rsid w:val="0045645B"/>
    <w:pPr>
      <w:overflowPunct w:val="0"/>
      <w:autoSpaceDE w:val="0"/>
      <w:autoSpaceDN w:val="0"/>
      <w:adjustRightInd w:val="0"/>
      <w:ind w:firstLine="567"/>
      <w:jc w:val="both"/>
      <w:textAlignment w:val="baseline"/>
    </w:pPr>
    <w:rPr>
      <w:sz w:val="28"/>
    </w:rPr>
  </w:style>
  <w:style w:type="paragraph" w:customStyle="1" w:styleId="211">
    <w:name w:val="Основной текст с отступом 21"/>
    <w:basedOn w:val="a"/>
    <w:rsid w:val="0045645B"/>
    <w:pPr>
      <w:overflowPunct w:val="0"/>
      <w:autoSpaceDE w:val="0"/>
      <w:autoSpaceDN w:val="0"/>
      <w:adjustRightInd w:val="0"/>
      <w:ind w:firstLine="709"/>
      <w:jc w:val="both"/>
      <w:textAlignment w:val="baseline"/>
    </w:pPr>
    <w:rPr>
      <w:sz w:val="28"/>
    </w:rPr>
  </w:style>
  <w:style w:type="table" w:styleId="ab">
    <w:name w:val="Table Grid"/>
    <w:basedOn w:val="a1"/>
    <w:rsid w:val="00456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
    <w:semiHidden/>
    <w:rsid w:val="00CA3388"/>
    <w:pPr>
      <w:shd w:val="clear" w:color="auto" w:fill="000080"/>
    </w:pPr>
    <w:rPr>
      <w:rFonts w:ascii="Tahoma" w:hAnsi="Tahoma" w:cs="Tahoma"/>
    </w:rPr>
  </w:style>
  <w:style w:type="paragraph" w:styleId="ad">
    <w:name w:val="Balloon Text"/>
    <w:basedOn w:val="a"/>
    <w:link w:val="ae"/>
    <w:uiPriority w:val="99"/>
    <w:rsid w:val="00A97699"/>
    <w:rPr>
      <w:rFonts w:ascii="Segoe UI" w:hAnsi="Segoe UI"/>
      <w:sz w:val="18"/>
      <w:szCs w:val="18"/>
    </w:rPr>
  </w:style>
  <w:style w:type="character" w:customStyle="1" w:styleId="ae">
    <w:name w:val="Текст выноски Знак"/>
    <w:link w:val="ad"/>
    <w:uiPriority w:val="99"/>
    <w:rsid w:val="00A97699"/>
    <w:rPr>
      <w:rFonts w:ascii="Segoe UI" w:hAnsi="Segoe UI" w:cs="Segoe UI"/>
      <w:sz w:val="18"/>
      <w:szCs w:val="18"/>
    </w:rPr>
  </w:style>
  <w:style w:type="paragraph" w:styleId="af">
    <w:name w:val="Plain Text"/>
    <w:basedOn w:val="a"/>
    <w:link w:val="af0"/>
    <w:rsid w:val="00D867BA"/>
    <w:rPr>
      <w:rFonts w:ascii="Courier New" w:hAnsi="Courier New"/>
    </w:rPr>
  </w:style>
  <w:style w:type="character" w:customStyle="1" w:styleId="af0">
    <w:name w:val="Текст Знак"/>
    <w:basedOn w:val="a0"/>
    <w:link w:val="af"/>
    <w:rsid w:val="00D867BA"/>
    <w:rPr>
      <w:rFonts w:ascii="Courier New" w:hAnsi="Courier New"/>
    </w:rPr>
  </w:style>
  <w:style w:type="paragraph" w:styleId="af1">
    <w:name w:val="List Paragraph"/>
    <w:basedOn w:val="a"/>
    <w:uiPriority w:val="34"/>
    <w:qFormat/>
    <w:rsid w:val="00D867BA"/>
    <w:pPr>
      <w:ind w:left="720"/>
      <w:contextualSpacing/>
    </w:pPr>
    <w:rPr>
      <w:sz w:val="24"/>
      <w:szCs w:val="24"/>
    </w:rPr>
  </w:style>
  <w:style w:type="paragraph" w:styleId="af2">
    <w:name w:val="TOC Heading"/>
    <w:basedOn w:val="1"/>
    <w:next w:val="a"/>
    <w:uiPriority w:val="39"/>
    <w:semiHidden/>
    <w:unhideWhenUsed/>
    <w:qFormat/>
    <w:rsid w:val="004C64F4"/>
    <w:pPr>
      <w:keepLines/>
      <w:spacing w:before="480" w:line="276" w:lineRule="auto"/>
      <w:ind w:firstLine="0"/>
      <w:jc w:val="left"/>
      <w:outlineLvl w:val="9"/>
    </w:pPr>
    <w:rPr>
      <w:rFonts w:ascii="Cambria" w:hAnsi="Cambria"/>
      <w:b/>
      <w:bCs/>
      <w:color w:val="365F91"/>
      <w:szCs w:val="28"/>
      <w:lang w:eastAsia="en-US"/>
    </w:rPr>
  </w:style>
  <w:style w:type="paragraph" w:styleId="11">
    <w:name w:val="toc 1"/>
    <w:basedOn w:val="a"/>
    <w:next w:val="a"/>
    <w:uiPriority w:val="39"/>
    <w:qFormat/>
    <w:rsid w:val="004C64F4"/>
    <w:rPr>
      <w:sz w:val="28"/>
    </w:rPr>
  </w:style>
  <w:style w:type="character" w:styleId="af3">
    <w:name w:val="Hyperlink"/>
    <w:basedOn w:val="a0"/>
    <w:uiPriority w:val="99"/>
    <w:unhideWhenUsed/>
    <w:rsid w:val="004C64F4"/>
    <w:rPr>
      <w:color w:val="0000FF"/>
      <w:u w:val="single"/>
    </w:rPr>
  </w:style>
  <w:style w:type="character" w:styleId="af4">
    <w:name w:val="Placeholder Text"/>
    <w:basedOn w:val="a0"/>
    <w:uiPriority w:val="99"/>
    <w:semiHidden/>
    <w:rsid w:val="00FB6EBB"/>
    <w:rPr>
      <w:color w:val="808080"/>
    </w:rPr>
  </w:style>
  <w:style w:type="character" w:styleId="af5">
    <w:name w:val="annotation reference"/>
    <w:basedOn w:val="a0"/>
    <w:semiHidden/>
    <w:unhideWhenUsed/>
    <w:rsid w:val="00A7609C"/>
    <w:rPr>
      <w:sz w:val="16"/>
      <w:szCs w:val="16"/>
    </w:rPr>
  </w:style>
  <w:style w:type="paragraph" w:styleId="af6">
    <w:name w:val="annotation text"/>
    <w:basedOn w:val="a"/>
    <w:link w:val="af7"/>
    <w:semiHidden/>
    <w:unhideWhenUsed/>
    <w:rsid w:val="00A7609C"/>
  </w:style>
  <w:style w:type="character" w:customStyle="1" w:styleId="af7">
    <w:name w:val="Текст примечания Знак"/>
    <w:basedOn w:val="a0"/>
    <w:link w:val="af6"/>
    <w:semiHidden/>
    <w:rsid w:val="00A7609C"/>
  </w:style>
  <w:style w:type="paragraph" w:styleId="af8">
    <w:name w:val="annotation subject"/>
    <w:basedOn w:val="af6"/>
    <w:next w:val="af6"/>
    <w:link w:val="af9"/>
    <w:semiHidden/>
    <w:unhideWhenUsed/>
    <w:rsid w:val="00A7609C"/>
    <w:rPr>
      <w:b/>
      <w:bCs/>
    </w:rPr>
  </w:style>
  <w:style w:type="character" w:customStyle="1" w:styleId="af9">
    <w:name w:val="Тема примечания Знак"/>
    <w:basedOn w:val="af7"/>
    <w:link w:val="af8"/>
    <w:semiHidden/>
    <w:rsid w:val="00A760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845467">
      <w:bodyDiv w:val="1"/>
      <w:marLeft w:val="0"/>
      <w:marRight w:val="0"/>
      <w:marTop w:val="0"/>
      <w:marBottom w:val="0"/>
      <w:divBdr>
        <w:top w:val="none" w:sz="0" w:space="0" w:color="auto"/>
        <w:left w:val="none" w:sz="0" w:space="0" w:color="auto"/>
        <w:bottom w:val="none" w:sz="0" w:space="0" w:color="auto"/>
        <w:right w:val="none" w:sz="0" w:space="0" w:color="auto"/>
      </w:divBdr>
    </w:div>
    <w:div w:id="1252547586">
      <w:bodyDiv w:val="1"/>
      <w:marLeft w:val="0"/>
      <w:marRight w:val="0"/>
      <w:marTop w:val="0"/>
      <w:marBottom w:val="0"/>
      <w:divBdr>
        <w:top w:val="none" w:sz="0" w:space="0" w:color="auto"/>
        <w:left w:val="none" w:sz="0" w:space="0" w:color="auto"/>
        <w:bottom w:val="none" w:sz="0" w:space="0" w:color="auto"/>
        <w:right w:val="none" w:sz="0" w:space="0" w:color="auto"/>
      </w:divBdr>
    </w:div>
    <w:div w:id="1290818899">
      <w:bodyDiv w:val="1"/>
      <w:marLeft w:val="0"/>
      <w:marRight w:val="0"/>
      <w:marTop w:val="0"/>
      <w:marBottom w:val="0"/>
      <w:divBdr>
        <w:top w:val="none" w:sz="0" w:space="0" w:color="auto"/>
        <w:left w:val="none" w:sz="0" w:space="0" w:color="auto"/>
        <w:bottom w:val="none" w:sz="0" w:space="0" w:color="auto"/>
        <w:right w:val="none" w:sz="0" w:space="0" w:color="auto"/>
      </w:divBdr>
    </w:div>
    <w:div w:id="1435439207">
      <w:bodyDiv w:val="1"/>
      <w:marLeft w:val="0"/>
      <w:marRight w:val="0"/>
      <w:marTop w:val="0"/>
      <w:marBottom w:val="0"/>
      <w:divBdr>
        <w:top w:val="none" w:sz="0" w:space="0" w:color="auto"/>
        <w:left w:val="none" w:sz="0" w:space="0" w:color="auto"/>
        <w:bottom w:val="none" w:sz="0" w:space="0" w:color="auto"/>
        <w:right w:val="none" w:sz="0" w:space="0" w:color="auto"/>
      </w:divBdr>
    </w:div>
    <w:div w:id="1490055421">
      <w:bodyDiv w:val="1"/>
      <w:marLeft w:val="0"/>
      <w:marRight w:val="0"/>
      <w:marTop w:val="0"/>
      <w:marBottom w:val="0"/>
      <w:divBdr>
        <w:top w:val="none" w:sz="0" w:space="0" w:color="auto"/>
        <w:left w:val="none" w:sz="0" w:space="0" w:color="auto"/>
        <w:bottom w:val="none" w:sz="0" w:space="0" w:color="auto"/>
        <w:right w:val="none" w:sz="0" w:space="0" w:color="auto"/>
      </w:divBdr>
    </w:div>
    <w:div w:id="201549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24</Pages>
  <Words>7043</Words>
  <Characters>40148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Пояснительная записка должна в общем случае содержать следующие разделы:</vt:lpstr>
    </vt:vector>
  </TitlesOfParts>
  <Company/>
  <LinksUpToDate>false</LinksUpToDate>
  <CharactersWithSpaces>47097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должна в общем случае содержать следующие разделы:</dc:title>
  <dc:creator>Виктор Широченко</dc:creator>
  <cp:lastModifiedBy>Преподаватель</cp:lastModifiedBy>
  <cp:revision>20</cp:revision>
  <cp:lastPrinted>2018-11-12T21:24:00Z</cp:lastPrinted>
  <dcterms:created xsi:type="dcterms:W3CDTF">2018-11-12T19:25:00Z</dcterms:created>
  <dcterms:modified xsi:type="dcterms:W3CDTF">2018-12-06T07:06:00Z</dcterms:modified>
</cp:coreProperties>
</file>